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0B84" w14:textId="6ADE2336" w:rsidR="004407D8" w:rsidRDefault="00D33130" w:rsidP="002F13C5">
      <w:pPr>
        <w:jc w:val="center"/>
        <w:rPr>
          <w:rFonts w:ascii="Arial" w:hAnsi="Arial" w:cs="Arial"/>
          <w:b/>
          <w:color w:val="1F497D" w:themeColor="text2"/>
          <w:sz w:val="72"/>
        </w:rPr>
      </w:pPr>
      <w:r>
        <w:rPr>
          <w:noProof/>
        </w:rPr>
        <w:drawing>
          <wp:anchor distT="0" distB="0" distL="114300" distR="114300" simplePos="0" relativeHeight="251661312" behindDoc="1" locked="0" layoutInCell="1" allowOverlap="1" wp14:anchorId="401002E9" wp14:editId="66F9BF4F">
            <wp:simplePos x="0" y="0"/>
            <wp:positionH relativeFrom="margin">
              <wp:align>center</wp:align>
            </wp:positionH>
            <wp:positionV relativeFrom="margin">
              <wp:posOffset>-459764</wp:posOffset>
            </wp:positionV>
            <wp:extent cx="7034902" cy="9949826"/>
            <wp:effectExtent l="0" t="0" r="0" b="0"/>
            <wp:wrapNone/>
            <wp:docPr id="174267119" name="Afbeelding 174267119" descr="Afbeelding met bloem, teks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7119" name="Afbeelding 174267119" descr="Afbeelding met bloem, tekst, ontwerp&#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4902" cy="99498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B02BD5" w14:textId="4D9F0B0F" w:rsidR="004407D8" w:rsidRDefault="004407D8" w:rsidP="002F13C5">
      <w:pPr>
        <w:jc w:val="center"/>
        <w:rPr>
          <w:rFonts w:ascii="Arial" w:hAnsi="Arial" w:cs="Arial"/>
          <w:b/>
          <w:color w:val="1F497D" w:themeColor="text2"/>
          <w:sz w:val="72"/>
        </w:rPr>
      </w:pPr>
    </w:p>
    <w:p w14:paraId="613EFBB6" w14:textId="5CC39003" w:rsidR="002F13C5" w:rsidRDefault="000C2D7C" w:rsidP="002F13C5">
      <w:pPr>
        <w:jc w:val="center"/>
        <w:rPr>
          <w:rFonts w:ascii="Arial" w:hAnsi="Arial" w:cs="Arial"/>
          <w:b/>
          <w:color w:val="1F497D" w:themeColor="text2"/>
          <w:sz w:val="72"/>
        </w:rPr>
      </w:pPr>
      <w:r>
        <w:rPr>
          <w:rFonts w:ascii="Arial" w:hAnsi="Arial" w:cs="Arial"/>
          <w:b/>
          <w:color w:val="1F497D" w:themeColor="text2"/>
          <w:sz w:val="72"/>
        </w:rPr>
        <w:t>Antip</w:t>
      </w:r>
      <w:r w:rsidR="00F31202">
        <w:rPr>
          <w:rFonts w:ascii="Arial" w:hAnsi="Arial" w:cs="Arial"/>
          <w:b/>
          <w:color w:val="1F497D" w:themeColor="text2"/>
          <w:sz w:val="72"/>
        </w:rPr>
        <w:t>estprotocol</w:t>
      </w:r>
    </w:p>
    <w:p w14:paraId="52E90824" w14:textId="4DBCDF50" w:rsidR="008B699A" w:rsidRDefault="008B699A" w:rsidP="002F13C5">
      <w:pPr>
        <w:jc w:val="center"/>
        <w:rPr>
          <w:rFonts w:ascii="Arial" w:hAnsi="Arial" w:cs="Arial"/>
          <w:b/>
          <w:color w:val="1F497D" w:themeColor="text2"/>
          <w:sz w:val="72"/>
        </w:rPr>
      </w:pPr>
      <w:r>
        <w:rPr>
          <w:rFonts w:ascii="Arial" w:hAnsi="Arial" w:cs="Arial"/>
          <w:b/>
          <w:color w:val="1F497D" w:themeColor="text2"/>
          <w:sz w:val="72"/>
        </w:rPr>
        <w:t>Prinses Margrietschool</w:t>
      </w:r>
    </w:p>
    <w:p w14:paraId="01345E92" w14:textId="079574C5" w:rsidR="008B699A" w:rsidRPr="008B699A" w:rsidRDefault="008B699A" w:rsidP="002F13C5">
      <w:pPr>
        <w:jc w:val="center"/>
        <w:rPr>
          <w:rFonts w:ascii="Arial" w:hAnsi="Arial" w:cs="Arial"/>
          <w:b/>
          <w:i/>
          <w:iCs/>
          <w:color w:val="1F497D" w:themeColor="text2"/>
          <w:sz w:val="32"/>
          <w:szCs w:val="8"/>
        </w:rPr>
      </w:pPr>
      <w:r w:rsidRPr="008B699A">
        <w:rPr>
          <w:rFonts w:ascii="Arial" w:hAnsi="Arial" w:cs="Arial"/>
          <w:b/>
          <w:i/>
          <w:iCs/>
          <w:color w:val="1F497D" w:themeColor="text2"/>
          <w:sz w:val="32"/>
          <w:szCs w:val="8"/>
        </w:rPr>
        <w:t>Versie 2024-2025</w:t>
      </w:r>
    </w:p>
    <w:p w14:paraId="0FB2F58E" w14:textId="677AD789" w:rsidR="002F13C5" w:rsidRPr="00F31202" w:rsidRDefault="002F13C5" w:rsidP="002F13C5">
      <w:pPr>
        <w:rPr>
          <w:rFonts w:ascii="Arial" w:hAnsi="Arial" w:cs="Arial"/>
        </w:rPr>
      </w:pPr>
    </w:p>
    <w:p w14:paraId="5F82F577" w14:textId="6EAB9495" w:rsidR="002F13C5" w:rsidRPr="00F31202" w:rsidRDefault="00D33130" w:rsidP="002F13C5">
      <w:pPr>
        <w:rPr>
          <w:rFonts w:ascii="Arial" w:hAnsi="Arial" w:cs="Arial"/>
        </w:rPr>
      </w:pPr>
      <w:r w:rsidRPr="00F31202">
        <w:rPr>
          <w:rFonts w:ascii="Arial" w:hAnsi="Arial" w:cs="Arial"/>
          <w:noProof/>
          <w:sz w:val="72"/>
          <w:lang w:eastAsia="nl-NL"/>
        </w:rPr>
        <w:drawing>
          <wp:anchor distT="0" distB="0" distL="114300" distR="114300" simplePos="0" relativeHeight="251659264" behindDoc="0" locked="0" layoutInCell="1" allowOverlap="1" wp14:anchorId="7B336B19" wp14:editId="477014F6">
            <wp:simplePos x="0" y="0"/>
            <wp:positionH relativeFrom="margin">
              <wp:align>center</wp:align>
            </wp:positionH>
            <wp:positionV relativeFrom="paragraph">
              <wp:posOffset>5538</wp:posOffset>
            </wp:positionV>
            <wp:extent cx="2781300" cy="2781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Va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1300" cy="2781300"/>
                    </a:xfrm>
                    <a:prstGeom prst="rect">
                      <a:avLst/>
                    </a:prstGeom>
                  </pic:spPr>
                </pic:pic>
              </a:graphicData>
            </a:graphic>
            <wp14:sizeRelH relativeFrom="margin">
              <wp14:pctWidth>0</wp14:pctWidth>
            </wp14:sizeRelH>
            <wp14:sizeRelV relativeFrom="margin">
              <wp14:pctHeight>0</wp14:pctHeight>
            </wp14:sizeRelV>
          </wp:anchor>
        </w:drawing>
      </w:r>
    </w:p>
    <w:p w14:paraId="3E0FCEDE" w14:textId="2F149BC6" w:rsidR="002F13C5" w:rsidRPr="00F31202" w:rsidRDefault="002F13C5" w:rsidP="002F13C5">
      <w:pPr>
        <w:rPr>
          <w:rFonts w:ascii="Arial" w:hAnsi="Arial" w:cs="Arial"/>
        </w:rPr>
      </w:pPr>
    </w:p>
    <w:p w14:paraId="7F7FDF0E" w14:textId="56F2C264" w:rsidR="002F13C5" w:rsidRPr="00F31202" w:rsidRDefault="002F13C5" w:rsidP="002F13C5">
      <w:pPr>
        <w:rPr>
          <w:rFonts w:ascii="Arial" w:hAnsi="Arial" w:cs="Arial"/>
        </w:rPr>
      </w:pPr>
    </w:p>
    <w:p w14:paraId="679D1611" w14:textId="77777777" w:rsidR="002F13C5" w:rsidRPr="00F31202" w:rsidRDefault="002F13C5" w:rsidP="002F13C5">
      <w:pPr>
        <w:rPr>
          <w:rFonts w:ascii="Arial" w:hAnsi="Arial" w:cs="Arial"/>
        </w:rPr>
      </w:pPr>
    </w:p>
    <w:p w14:paraId="10647F4B" w14:textId="77777777" w:rsidR="002F13C5" w:rsidRPr="00F31202" w:rsidRDefault="002F13C5" w:rsidP="002F13C5">
      <w:pPr>
        <w:rPr>
          <w:rFonts w:ascii="Arial" w:hAnsi="Arial" w:cs="Arial"/>
        </w:rPr>
      </w:pPr>
    </w:p>
    <w:p w14:paraId="7A74100C" w14:textId="77777777" w:rsidR="002F13C5" w:rsidRPr="00F31202" w:rsidRDefault="002F13C5" w:rsidP="002F13C5">
      <w:pPr>
        <w:rPr>
          <w:rFonts w:ascii="Arial" w:hAnsi="Arial" w:cs="Arial"/>
        </w:rPr>
      </w:pPr>
    </w:p>
    <w:p w14:paraId="51989837" w14:textId="77777777" w:rsidR="002F13C5" w:rsidRPr="00F31202" w:rsidRDefault="002F13C5" w:rsidP="002F13C5">
      <w:pPr>
        <w:rPr>
          <w:rFonts w:ascii="Arial" w:hAnsi="Arial" w:cs="Arial"/>
        </w:rPr>
      </w:pPr>
    </w:p>
    <w:p w14:paraId="6614598F" w14:textId="02A02694" w:rsidR="002F13C5" w:rsidRPr="00F31202" w:rsidRDefault="002F13C5" w:rsidP="002F13C5">
      <w:pPr>
        <w:rPr>
          <w:rFonts w:ascii="Arial" w:hAnsi="Arial" w:cs="Arial"/>
        </w:rPr>
      </w:pPr>
    </w:p>
    <w:p w14:paraId="35BCAC26" w14:textId="4D4E0B5C" w:rsidR="002F13C5" w:rsidRPr="00F31202" w:rsidRDefault="002F13C5" w:rsidP="002F13C5">
      <w:pPr>
        <w:rPr>
          <w:rFonts w:ascii="Arial" w:hAnsi="Arial" w:cs="Arial"/>
        </w:rPr>
      </w:pPr>
    </w:p>
    <w:p w14:paraId="2225088C" w14:textId="77777777" w:rsidR="002F13C5" w:rsidRPr="00F31202" w:rsidRDefault="002F13C5" w:rsidP="002F13C5">
      <w:pPr>
        <w:rPr>
          <w:rFonts w:ascii="Arial" w:hAnsi="Arial" w:cs="Arial"/>
        </w:rPr>
      </w:pPr>
    </w:p>
    <w:p w14:paraId="01C59511" w14:textId="0788B79A" w:rsidR="002F13C5" w:rsidRPr="00F31202" w:rsidRDefault="002F13C5" w:rsidP="002F13C5">
      <w:pPr>
        <w:rPr>
          <w:rFonts w:ascii="Arial" w:hAnsi="Arial" w:cs="Arial"/>
        </w:rPr>
      </w:pPr>
    </w:p>
    <w:p w14:paraId="13F4551E" w14:textId="36F4DD64" w:rsidR="002F13C5" w:rsidRPr="00F31202" w:rsidRDefault="002F13C5" w:rsidP="002F13C5">
      <w:pPr>
        <w:rPr>
          <w:rFonts w:ascii="Arial" w:hAnsi="Arial" w:cs="Arial"/>
        </w:rPr>
      </w:pPr>
    </w:p>
    <w:p w14:paraId="1F720C43" w14:textId="77777777" w:rsidR="002F13C5" w:rsidRPr="00F31202" w:rsidRDefault="002F13C5" w:rsidP="002F13C5">
      <w:pPr>
        <w:rPr>
          <w:rFonts w:ascii="Arial" w:hAnsi="Arial" w:cs="Arial"/>
        </w:rPr>
      </w:pPr>
    </w:p>
    <w:p w14:paraId="754D1ED5" w14:textId="77777777" w:rsidR="002F13C5" w:rsidRPr="00F31202" w:rsidRDefault="002F13C5" w:rsidP="002F13C5">
      <w:pPr>
        <w:rPr>
          <w:rFonts w:ascii="Arial" w:hAnsi="Arial" w:cs="Arial"/>
        </w:rPr>
      </w:pPr>
    </w:p>
    <w:p w14:paraId="2AA4CFEF" w14:textId="77777777" w:rsidR="002F13C5" w:rsidRPr="00F31202" w:rsidRDefault="002F13C5" w:rsidP="002F13C5">
      <w:pPr>
        <w:rPr>
          <w:rFonts w:ascii="Arial" w:hAnsi="Arial" w:cs="Arial"/>
        </w:rPr>
      </w:pPr>
    </w:p>
    <w:p w14:paraId="0FC9D5B9" w14:textId="77777777" w:rsidR="002F13C5" w:rsidRPr="00F31202" w:rsidRDefault="002F13C5" w:rsidP="002F13C5">
      <w:pPr>
        <w:rPr>
          <w:rFonts w:ascii="Arial" w:hAnsi="Arial" w:cs="Arial"/>
        </w:rPr>
      </w:pPr>
    </w:p>
    <w:p w14:paraId="4D18E223" w14:textId="77777777" w:rsidR="002F13C5" w:rsidRPr="00F31202" w:rsidRDefault="002F13C5" w:rsidP="002F13C5">
      <w:pPr>
        <w:rPr>
          <w:rFonts w:ascii="Arial" w:hAnsi="Arial" w:cs="Arial"/>
        </w:rPr>
      </w:pPr>
    </w:p>
    <w:p w14:paraId="4EA840F1" w14:textId="77777777" w:rsidR="002F13C5" w:rsidRPr="00F31202" w:rsidRDefault="002F13C5" w:rsidP="002F13C5">
      <w:pPr>
        <w:rPr>
          <w:rFonts w:ascii="Arial" w:hAnsi="Arial" w:cs="Arial"/>
        </w:rPr>
      </w:pPr>
    </w:p>
    <w:p w14:paraId="27D02A6E" w14:textId="77777777" w:rsidR="002F13C5" w:rsidRPr="00F31202" w:rsidRDefault="002F13C5" w:rsidP="002F13C5">
      <w:pPr>
        <w:rPr>
          <w:rFonts w:ascii="Arial" w:hAnsi="Arial" w:cs="Arial"/>
        </w:rPr>
      </w:pPr>
    </w:p>
    <w:p w14:paraId="77F87F5F" w14:textId="77777777" w:rsidR="002F13C5" w:rsidRPr="00F31202" w:rsidRDefault="002F13C5" w:rsidP="002F13C5">
      <w:pPr>
        <w:rPr>
          <w:rFonts w:ascii="Arial" w:hAnsi="Arial" w:cs="Arial"/>
          <w:color w:val="FF0000"/>
        </w:rPr>
      </w:pPr>
    </w:p>
    <w:p w14:paraId="133B4F4F" w14:textId="77777777" w:rsidR="00E657EB" w:rsidRDefault="00E657EB" w:rsidP="002F13C5">
      <w:pPr>
        <w:rPr>
          <w:rFonts w:ascii="Arial" w:hAnsi="Arial" w:cs="Arial"/>
          <w:color w:val="FF0000"/>
        </w:rPr>
      </w:pPr>
    </w:p>
    <w:sdt>
      <w:sdtPr>
        <w:rPr>
          <w:rFonts w:ascii="Arial" w:eastAsiaTheme="minorHAnsi" w:hAnsi="Arial" w:cs="Arial"/>
          <w:b w:val="0"/>
          <w:bCs w:val="0"/>
          <w:color w:val="auto"/>
          <w:sz w:val="22"/>
          <w:szCs w:val="22"/>
          <w:lang w:val="nl-NL" w:eastAsia="en-US"/>
        </w:rPr>
        <w:id w:val="-1453015645"/>
        <w:docPartObj>
          <w:docPartGallery w:val="Table of Contents"/>
          <w:docPartUnique/>
        </w:docPartObj>
      </w:sdtPr>
      <w:sdtEndPr>
        <w:rPr>
          <w:noProof/>
        </w:rPr>
      </w:sdtEndPr>
      <w:sdtContent>
        <w:p w14:paraId="6913342B" w14:textId="77777777" w:rsidR="00321E46" w:rsidRPr="00F31202" w:rsidRDefault="00321E46">
          <w:pPr>
            <w:pStyle w:val="Kopvaninhoudsopgave"/>
            <w:rPr>
              <w:rFonts w:ascii="Arial" w:hAnsi="Arial" w:cs="Arial"/>
              <w:color w:val="1F497D" w:themeColor="text2"/>
              <w:lang w:val="nl-NL"/>
            </w:rPr>
          </w:pPr>
          <w:r w:rsidRPr="00F31202">
            <w:rPr>
              <w:rFonts w:ascii="Arial" w:hAnsi="Arial" w:cs="Arial"/>
              <w:color w:val="1F497D" w:themeColor="text2"/>
              <w:lang w:val="nl-NL"/>
            </w:rPr>
            <w:t>Inhoudsopgave</w:t>
          </w:r>
        </w:p>
        <w:p w14:paraId="20C55227" w14:textId="5DF303FE" w:rsidR="00012022" w:rsidRPr="00F31202" w:rsidRDefault="00CB17B3">
          <w:pPr>
            <w:pStyle w:val="Inhopg1"/>
            <w:tabs>
              <w:tab w:val="left" w:pos="440"/>
              <w:tab w:val="right" w:leader="dot" w:pos="9062"/>
            </w:tabs>
            <w:rPr>
              <w:rFonts w:ascii="Arial" w:eastAsiaTheme="minorEastAsia" w:hAnsi="Arial" w:cs="Arial"/>
              <w:noProof/>
              <w:lang w:eastAsia="nl-NL"/>
            </w:rPr>
          </w:pPr>
          <w:r w:rsidRPr="00F31202">
            <w:rPr>
              <w:rFonts w:ascii="Arial" w:hAnsi="Arial" w:cs="Arial"/>
            </w:rPr>
            <w:fldChar w:fldCharType="begin"/>
          </w:r>
          <w:r w:rsidR="00321E46" w:rsidRPr="00F31202">
            <w:rPr>
              <w:rFonts w:ascii="Arial" w:hAnsi="Arial" w:cs="Arial"/>
            </w:rPr>
            <w:instrText xml:space="preserve"> TOC \o "1-3" \h \z \u </w:instrText>
          </w:r>
          <w:r w:rsidRPr="00F31202">
            <w:rPr>
              <w:rFonts w:ascii="Arial" w:hAnsi="Arial" w:cs="Arial"/>
            </w:rPr>
            <w:fldChar w:fldCharType="separate"/>
          </w:r>
          <w:hyperlink w:anchor="_Toc449343268" w:history="1">
            <w:r w:rsidR="00012022" w:rsidRPr="00F31202">
              <w:rPr>
                <w:rStyle w:val="Hyperlink"/>
                <w:rFonts w:ascii="Arial" w:hAnsi="Arial" w:cs="Arial"/>
                <w:noProof/>
              </w:rPr>
              <w:t>1.</w:t>
            </w:r>
            <w:r w:rsidR="00012022" w:rsidRPr="00F31202">
              <w:rPr>
                <w:rFonts w:ascii="Arial" w:eastAsiaTheme="minorEastAsia" w:hAnsi="Arial" w:cs="Arial"/>
                <w:noProof/>
                <w:lang w:eastAsia="nl-NL"/>
              </w:rPr>
              <w:tab/>
            </w:r>
            <w:r w:rsidR="00012022" w:rsidRPr="00F31202">
              <w:rPr>
                <w:rStyle w:val="Hyperlink"/>
                <w:rFonts w:ascii="Arial" w:hAnsi="Arial" w:cs="Arial"/>
                <w:noProof/>
              </w:rPr>
              <w:t>Inleiding</w:t>
            </w:r>
            <w:r w:rsidR="00012022" w:rsidRPr="00F31202">
              <w:rPr>
                <w:rFonts w:ascii="Arial" w:hAnsi="Arial" w:cs="Arial"/>
                <w:noProof/>
                <w:webHidden/>
              </w:rPr>
              <w:tab/>
            </w:r>
            <w:r w:rsidR="00012022" w:rsidRPr="00F31202">
              <w:rPr>
                <w:rFonts w:ascii="Arial" w:hAnsi="Arial" w:cs="Arial"/>
                <w:noProof/>
                <w:webHidden/>
              </w:rPr>
              <w:fldChar w:fldCharType="begin"/>
            </w:r>
            <w:r w:rsidR="00012022" w:rsidRPr="00F31202">
              <w:rPr>
                <w:rFonts w:ascii="Arial" w:hAnsi="Arial" w:cs="Arial"/>
                <w:noProof/>
                <w:webHidden/>
              </w:rPr>
              <w:instrText xml:space="preserve"> PAGEREF _Toc449343268 \h </w:instrText>
            </w:r>
            <w:r w:rsidR="00012022" w:rsidRPr="00F31202">
              <w:rPr>
                <w:rFonts w:ascii="Arial" w:hAnsi="Arial" w:cs="Arial"/>
                <w:noProof/>
                <w:webHidden/>
              </w:rPr>
            </w:r>
            <w:r w:rsidR="00012022" w:rsidRPr="00F31202">
              <w:rPr>
                <w:rFonts w:ascii="Arial" w:hAnsi="Arial" w:cs="Arial"/>
                <w:noProof/>
                <w:webHidden/>
              </w:rPr>
              <w:fldChar w:fldCharType="separate"/>
            </w:r>
            <w:r w:rsidR="00E936C0">
              <w:rPr>
                <w:rFonts w:ascii="Arial" w:hAnsi="Arial" w:cs="Arial"/>
                <w:noProof/>
                <w:webHidden/>
              </w:rPr>
              <w:t>3</w:t>
            </w:r>
            <w:r w:rsidR="00012022" w:rsidRPr="00F31202">
              <w:rPr>
                <w:rFonts w:ascii="Arial" w:hAnsi="Arial" w:cs="Arial"/>
                <w:noProof/>
                <w:webHidden/>
              </w:rPr>
              <w:fldChar w:fldCharType="end"/>
            </w:r>
          </w:hyperlink>
        </w:p>
        <w:p w14:paraId="4CED77A9" w14:textId="795598E8" w:rsidR="00012022" w:rsidRPr="00F31202" w:rsidRDefault="00012022">
          <w:pPr>
            <w:pStyle w:val="Inhopg2"/>
            <w:tabs>
              <w:tab w:val="right" w:leader="dot" w:pos="9062"/>
            </w:tabs>
            <w:rPr>
              <w:rFonts w:ascii="Arial" w:eastAsiaTheme="minorEastAsia" w:hAnsi="Arial" w:cs="Arial"/>
              <w:noProof/>
              <w:lang w:eastAsia="nl-NL"/>
            </w:rPr>
          </w:pPr>
          <w:hyperlink w:anchor="_Toc449343269" w:history="1">
            <w:r w:rsidRPr="00F31202">
              <w:rPr>
                <w:rStyle w:val="Hyperlink"/>
                <w:rFonts w:ascii="Arial" w:hAnsi="Arial" w:cs="Arial"/>
                <w:noProof/>
              </w:rPr>
              <w:t>1.1 Belang van een protocol voor sociale veiligheid</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_Toc449343269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3</w:t>
            </w:r>
            <w:r w:rsidRPr="00F31202">
              <w:rPr>
                <w:rFonts w:ascii="Arial" w:hAnsi="Arial" w:cs="Arial"/>
                <w:noProof/>
                <w:webHidden/>
              </w:rPr>
              <w:fldChar w:fldCharType="end"/>
            </w:r>
          </w:hyperlink>
        </w:p>
        <w:p w14:paraId="4D1471E6" w14:textId="6D4C11D4" w:rsidR="00012022" w:rsidRPr="00F31202" w:rsidRDefault="00012022">
          <w:pPr>
            <w:pStyle w:val="Inhopg2"/>
            <w:tabs>
              <w:tab w:val="right" w:leader="dot" w:pos="9062"/>
            </w:tabs>
            <w:rPr>
              <w:rFonts w:ascii="Arial" w:eastAsiaTheme="minorEastAsia" w:hAnsi="Arial" w:cs="Arial"/>
              <w:noProof/>
              <w:lang w:eastAsia="nl-NL"/>
            </w:rPr>
          </w:pPr>
          <w:hyperlink w:anchor="_Toc449343270" w:history="1">
            <w:r w:rsidRPr="00F31202">
              <w:rPr>
                <w:rStyle w:val="Hyperlink"/>
                <w:rFonts w:ascii="Arial" w:hAnsi="Arial" w:cs="Arial"/>
                <w:noProof/>
              </w:rPr>
              <w:t>1.2 Uitgangspunten</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_Toc449343270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3</w:t>
            </w:r>
            <w:r w:rsidRPr="00F31202">
              <w:rPr>
                <w:rFonts w:ascii="Arial" w:hAnsi="Arial" w:cs="Arial"/>
                <w:noProof/>
                <w:webHidden/>
              </w:rPr>
              <w:fldChar w:fldCharType="end"/>
            </w:r>
          </w:hyperlink>
        </w:p>
        <w:p w14:paraId="246266CA" w14:textId="47954366" w:rsidR="00012022" w:rsidRPr="00F31202" w:rsidRDefault="00012022">
          <w:pPr>
            <w:pStyle w:val="Inhopg2"/>
            <w:tabs>
              <w:tab w:val="right" w:leader="dot" w:pos="9062"/>
            </w:tabs>
            <w:rPr>
              <w:rFonts w:ascii="Arial" w:eastAsiaTheme="minorEastAsia" w:hAnsi="Arial" w:cs="Arial"/>
              <w:noProof/>
              <w:lang w:eastAsia="nl-NL"/>
            </w:rPr>
          </w:pPr>
          <w:hyperlink w:anchor="_Toc449343271" w:history="1">
            <w:r w:rsidRPr="00F31202">
              <w:rPr>
                <w:rStyle w:val="Hyperlink"/>
                <w:rFonts w:ascii="Arial" w:hAnsi="Arial" w:cs="Arial"/>
                <w:noProof/>
              </w:rPr>
              <w:t>1.3 Methode(s) voor de sociaal-emotionele ontwikkeling</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_Toc449343271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3</w:t>
            </w:r>
            <w:r w:rsidRPr="00F31202">
              <w:rPr>
                <w:rFonts w:ascii="Arial" w:hAnsi="Arial" w:cs="Arial"/>
                <w:noProof/>
                <w:webHidden/>
              </w:rPr>
              <w:fldChar w:fldCharType="end"/>
            </w:r>
          </w:hyperlink>
        </w:p>
        <w:p w14:paraId="6E0E0BE0" w14:textId="0552B569" w:rsidR="00012022" w:rsidRPr="00F31202" w:rsidRDefault="00012022">
          <w:pPr>
            <w:pStyle w:val="Inhopg2"/>
            <w:tabs>
              <w:tab w:val="right" w:leader="dot" w:pos="9062"/>
            </w:tabs>
            <w:rPr>
              <w:rFonts w:ascii="Arial" w:eastAsiaTheme="minorEastAsia" w:hAnsi="Arial" w:cs="Arial"/>
              <w:noProof/>
              <w:lang w:eastAsia="nl-NL"/>
            </w:rPr>
          </w:pPr>
          <w:hyperlink w:anchor="_Toc449343272" w:history="1">
            <w:r w:rsidRPr="00F31202">
              <w:rPr>
                <w:rStyle w:val="Hyperlink"/>
                <w:rFonts w:ascii="Arial" w:hAnsi="Arial" w:cs="Arial"/>
                <w:noProof/>
              </w:rPr>
              <w:t>1.4 Leerlingvolgsysteem</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_Toc449343272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3</w:t>
            </w:r>
            <w:r w:rsidRPr="00F31202">
              <w:rPr>
                <w:rFonts w:ascii="Arial" w:hAnsi="Arial" w:cs="Arial"/>
                <w:noProof/>
                <w:webHidden/>
              </w:rPr>
              <w:fldChar w:fldCharType="end"/>
            </w:r>
          </w:hyperlink>
        </w:p>
        <w:p w14:paraId="2BEA8EEE" w14:textId="753678EC" w:rsidR="00012022" w:rsidRPr="00F31202" w:rsidRDefault="00012022">
          <w:pPr>
            <w:pStyle w:val="Inhopg1"/>
            <w:tabs>
              <w:tab w:val="left" w:pos="440"/>
              <w:tab w:val="right" w:leader="dot" w:pos="9062"/>
            </w:tabs>
            <w:rPr>
              <w:rFonts w:ascii="Arial" w:eastAsiaTheme="minorEastAsia" w:hAnsi="Arial" w:cs="Arial"/>
              <w:noProof/>
              <w:lang w:eastAsia="nl-NL"/>
            </w:rPr>
          </w:pPr>
          <w:hyperlink w:anchor="_Toc449343273" w:history="1">
            <w:r w:rsidRPr="00F31202">
              <w:rPr>
                <w:rStyle w:val="Hyperlink"/>
                <w:rFonts w:ascii="Arial" w:hAnsi="Arial" w:cs="Arial"/>
                <w:noProof/>
              </w:rPr>
              <w:t>2.</w:t>
            </w:r>
            <w:r w:rsidRPr="00F31202">
              <w:rPr>
                <w:rFonts w:ascii="Arial" w:eastAsiaTheme="minorEastAsia" w:hAnsi="Arial" w:cs="Arial"/>
                <w:noProof/>
                <w:lang w:eastAsia="nl-NL"/>
              </w:rPr>
              <w:tab/>
            </w:r>
            <w:r w:rsidRPr="00F31202">
              <w:rPr>
                <w:rStyle w:val="Hyperlink"/>
                <w:rFonts w:ascii="Arial" w:hAnsi="Arial" w:cs="Arial"/>
                <w:noProof/>
              </w:rPr>
              <w:t>Begripsomschrijving</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_Toc449343273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4</w:t>
            </w:r>
            <w:r w:rsidRPr="00F31202">
              <w:rPr>
                <w:rFonts w:ascii="Arial" w:hAnsi="Arial" w:cs="Arial"/>
                <w:noProof/>
                <w:webHidden/>
              </w:rPr>
              <w:fldChar w:fldCharType="end"/>
            </w:r>
          </w:hyperlink>
        </w:p>
        <w:p w14:paraId="607A125B" w14:textId="6F48F161" w:rsidR="00012022" w:rsidRPr="00F31202" w:rsidRDefault="00012022">
          <w:pPr>
            <w:pStyle w:val="Inhopg2"/>
            <w:tabs>
              <w:tab w:val="right" w:leader="dot" w:pos="9062"/>
            </w:tabs>
            <w:rPr>
              <w:rFonts w:ascii="Arial" w:eastAsiaTheme="minorEastAsia" w:hAnsi="Arial" w:cs="Arial"/>
              <w:noProof/>
              <w:lang w:eastAsia="nl-NL"/>
            </w:rPr>
          </w:pPr>
          <w:hyperlink w:anchor="_Toc449343274" w:history="1">
            <w:r w:rsidRPr="00F31202">
              <w:rPr>
                <w:rStyle w:val="Hyperlink"/>
                <w:rFonts w:ascii="Arial" w:hAnsi="Arial" w:cs="Arial"/>
                <w:noProof/>
              </w:rPr>
              <w:t>2.1 Wat is pesten?</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_Toc449343274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4</w:t>
            </w:r>
            <w:r w:rsidRPr="00F31202">
              <w:rPr>
                <w:rFonts w:ascii="Arial" w:hAnsi="Arial" w:cs="Arial"/>
                <w:noProof/>
                <w:webHidden/>
              </w:rPr>
              <w:fldChar w:fldCharType="end"/>
            </w:r>
          </w:hyperlink>
        </w:p>
        <w:p w14:paraId="461F1B5A" w14:textId="10A181AA" w:rsidR="00012022" w:rsidRPr="00F31202" w:rsidRDefault="00012022">
          <w:pPr>
            <w:pStyle w:val="Inhopg2"/>
            <w:tabs>
              <w:tab w:val="right" w:leader="dot" w:pos="9062"/>
            </w:tabs>
            <w:rPr>
              <w:rFonts w:ascii="Arial" w:eastAsiaTheme="minorEastAsia" w:hAnsi="Arial" w:cs="Arial"/>
              <w:noProof/>
              <w:lang w:eastAsia="nl-NL"/>
            </w:rPr>
          </w:pPr>
          <w:hyperlink w:anchor="_Toc449343275" w:history="1">
            <w:r w:rsidRPr="00F31202">
              <w:rPr>
                <w:rStyle w:val="Hyperlink"/>
                <w:rFonts w:ascii="Arial" w:hAnsi="Arial" w:cs="Arial"/>
                <w:noProof/>
              </w:rPr>
              <w:t>2.2 Rolverdeling bij pesten</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_Toc449343275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4</w:t>
            </w:r>
            <w:r w:rsidRPr="00F31202">
              <w:rPr>
                <w:rFonts w:ascii="Arial" w:hAnsi="Arial" w:cs="Arial"/>
                <w:noProof/>
                <w:webHidden/>
              </w:rPr>
              <w:fldChar w:fldCharType="end"/>
            </w:r>
          </w:hyperlink>
        </w:p>
        <w:p w14:paraId="326933EC" w14:textId="2E1A810C" w:rsidR="00012022" w:rsidRPr="00F31202" w:rsidRDefault="00012022">
          <w:pPr>
            <w:pStyle w:val="Inhopg2"/>
            <w:tabs>
              <w:tab w:val="right" w:leader="dot" w:pos="9062"/>
            </w:tabs>
            <w:rPr>
              <w:rFonts w:ascii="Arial" w:eastAsiaTheme="minorEastAsia" w:hAnsi="Arial" w:cs="Arial"/>
              <w:noProof/>
              <w:lang w:eastAsia="nl-NL"/>
            </w:rPr>
          </w:pPr>
          <w:hyperlink w:anchor="_Toc449343276" w:history="1">
            <w:r w:rsidRPr="00F31202">
              <w:rPr>
                <w:rStyle w:val="Hyperlink"/>
                <w:rFonts w:ascii="Arial" w:hAnsi="Arial" w:cs="Arial"/>
                <w:noProof/>
              </w:rPr>
              <w:t>2.3 Signalering</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_Toc449343276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5</w:t>
            </w:r>
            <w:r w:rsidRPr="00F31202">
              <w:rPr>
                <w:rFonts w:ascii="Arial" w:hAnsi="Arial" w:cs="Arial"/>
                <w:noProof/>
                <w:webHidden/>
              </w:rPr>
              <w:fldChar w:fldCharType="end"/>
            </w:r>
          </w:hyperlink>
        </w:p>
        <w:p w14:paraId="08F9B19D" w14:textId="1B541887" w:rsidR="00012022" w:rsidRPr="00F31202" w:rsidRDefault="00012022">
          <w:pPr>
            <w:pStyle w:val="Inhopg1"/>
            <w:tabs>
              <w:tab w:val="left" w:pos="440"/>
              <w:tab w:val="right" w:leader="dot" w:pos="9062"/>
            </w:tabs>
            <w:rPr>
              <w:rFonts w:ascii="Arial" w:eastAsiaTheme="minorEastAsia" w:hAnsi="Arial" w:cs="Arial"/>
              <w:noProof/>
              <w:lang w:eastAsia="nl-NL"/>
            </w:rPr>
          </w:pPr>
          <w:hyperlink w:anchor="_Toc449343277" w:history="1">
            <w:r w:rsidRPr="00F31202">
              <w:rPr>
                <w:rStyle w:val="Hyperlink"/>
                <w:rFonts w:ascii="Arial" w:hAnsi="Arial" w:cs="Arial"/>
                <w:noProof/>
              </w:rPr>
              <w:t>3.</w:t>
            </w:r>
            <w:r w:rsidRPr="00F31202">
              <w:rPr>
                <w:rFonts w:ascii="Arial" w:eastAsiaTheme="minorEastAsia" w:hAnsi="Arial" w:cs="Arial"/>
                <w:noProof/>
                <w:lang w:eastAsia="nl-NL"/>
              </w:rPr>
              <w:tab/>
            </w:r>
            <w:r w:rsidRPr="00F31202">
              <w:rPr>
                <w:rStyle w:val="Hyperlink"/>
                <w:rFonts w:ascii="Arial" w:hAnsi="Arial" w:cs="Arial"/>
                <w:noProof/>
              </w:rPr>
              <w:t>Aanpak</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_Toc449343277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6</w:t>
            </w:r>
            <w:r w:rsidRPr="00F31202">
              <w:rPr>
                <w:rFonts w:ascii="Arial" w:hAnsi="Arial" w:cs="Arial"/>
                <w:noProof/>
                <w:webHidden/>
              </w:rPr>
              <w:fldChar w:fldCharType="end"/>
            </w:r>
          </w:hyperlink>
        </w:p>
        <w:p w14:paraId="6E1F9572" w14:textId="4C04AFAB" w:rsidR="00012022" w:rsidRPr="00F31202" w:rsidRDefault="00012022">
          <w:pPr>
            <w:pStyle w:val="Inhopg2"/>
            <w:tabs>
              <w:tab w:val="right" w:leader="dot" w:pos="9062"/>
            </w:tabs>
            <w:rPr>
              <w:rFonts w:ascii="Arial" w:eastAsiaTheme="minorEastAsia" w:hAnsi="Arial" w:cs="Arial"/>
              <w:noProof/>
              <w:lang w:eastAsia="nl-NL"/>
            </w:rPr>
          </w:pPr>
          <w:hyperlink w:anchor="_Toc449343278" w:history="1">
            <w:r w:rsidRPr="00F31202">
              <w:rPr>
                <w:rStyle w:val="Hyperlink"/>
                <w:rFonts w:ascii="Arial" w:hAnsi="Arial" w:cs="Arial"/>
                <w:noProof/>
              </w:rPr>
              <w:t>3.1 Preventief</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_Toc449343278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6</w:t>
            </w:r>
            <w:r w:rsidRPr="00F31202">
              <w:rPr>
                <w:rFonts w:ascii="Arial" w:hAnsi="Arial" w:cs="Arial"/>
                <w:noProof/>
                <w:webHidden/>
              </w:rPr>
              <w:fldChar w:fldCharType="end"/>
            </w:r>
          </w:hyperlink>
        </w:p>
        <w:p w14:paraId="4CB52635" w14:textId="6638518F" w:rsidR="00012022" w:rsidRPr="00F31202" w:rsidRDefault="00012022">
          <w:pPr>
            <w:pStyle w:val="Inhopg2"/>
            <w:tabs>
              <w:tab w:val="right" w:leader="dot" w:pos="9062"/>
            </w:tabs>
            <w:rPr>
              <w:rFonts w:ascii="Arial" w:eastAsiaTheme="minorEastAsia" w:hAnsi="Arial" w:cs="Arial"/>
              <w:noProof/>
              <w:lang w:eastAsia="nl-NL"/>
            </w:rPr>
          </w:pPr>
          <w:hyperlink w:anchor="_Toc449343279" w:history="1">
            <w:r w:rsidRPr="00F31202">
              <w:rPr>
                <w:rStyle w:val="Hyperlink"/>
                <w:rFonts w:ascii="Arial" w:hAnsi="Arial" w:cs="Arial"/>
                <w:noProof/>
              </w:rPr>
              <w:t>3.2 Curatief</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_Toc449343279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7</w:t>
            </w:r>
            <w:r w:rsidRPr="00F31202">
              <w:rPr>
                <w:rFonts w:ascii="Arial" w:hAnsi="Arial" w:cs="Arial"/>
                <w:noProof/>
                <w:webHidden/>
              </w:rPr>
              <w:fldChar w:fldCharType="end"/>
            </w:r>
          </w:hyperlink>
        </w:p>
        <w:p w14:paraId="5C879964" w14:textId="56F04438" w:rsidR="00012022" w:rsidRPr="00F31202" w:rsidRDefault="00012022">
          <w:pPr>
            <w:pStyle w:val="Inhopg2"/>
            <w:tabs>
              <w:tab w:val="right" w:leader="dot" w:pos="9062"/>
            </w:tabs>
            <w:rPr>
              <w:rFonts w:ascii="Arial" w:eastAsiaTheme="minorEastAsia" w:hAnsi="Arial" w:cs="Arial"/>
              <w:noProof/>
              <w:lang w:eastAsia="nl-NL"/>
            </w:rPr>
          </w:pPr>
          <w:hyperlink w:anchor="_Toc449343280" w:history="1">
            <w:r w:rsidRPr="00F31202">
              <w:rPr>
                <w:rStyle w:val="Hyperlink"/>
                <w:rFonts w:ascii="Arial" w:hAnsi="Arial" w:cs="Arial"/>
                <w:noProof/>
              </w:rPr>
              <w:t>3.3 Externe hulp</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_Toc449343280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8</w:t>
            </w:r>
            <w:r w:rsidRPr="00F31202">
              <w:rPr>
                <w:rFonts w:ascii="Arial" w:hAnsi="Arial" w:cs="Arial"/>
                <w:noProof/>
                <w:webHidden/>
              </w:rPr>
              <w:fldChar w:fldCharType="end"/>
            </w:r>
          </w:hyperlink>
        </w:p>
        <w:p w14:paraId="59147EDF" w14:textId="7C626984" w:rsidR="00012022" w:rsidRPr="00F31202" w:rsidRDefault="00012022">
          <w:pPr>
            <w:pStyle w:val="Inhopg1"/>
            <w:tabs>
              <w:tab w:val="right" w:leader="dot" w:pos="9062"/>
            </w:tabs>
            <w:rPr>
              <w:rFonts w:ascii="Arial" w:eastAsiaTheme="minorEastAsia" w:hAnsi="Arial" w:cs="Arial"/>
              <w:noProof/>
              <w:lang w:eastAsia="nl-NL"/>
            </w:rPr>
          </w:pPr>
          <w:hyperlink w:anchor="_Toc449343281" w:history="1">
            <w:r w:rsidRPr="00F31202">
              <w:rPr>
                <w:rStyle w:val="Hyperlink"/>
                <w:rFonts w:ascii="Arial" w:hAnsi="Arial" w:cs="Arial"/>
                <w:noProof/>
              </w:rPr>
              <w:t>4. Organisatie</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_Toc449343281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9</w:t>
            </w:r>
            <w:r w:rsidRPr="00F31202">
              <w:rPr>
                <w:rFonts w:ascii="Arial" w:hAnsi="Arial" w:cs="Arial"/>
                <w:noProof/>
                <w:webHidden/>
              </w:rPr>
              <w:fldChar w:fldCharType="end"/>
            </w:r>
          </w:hyperlink>
        </w:p>
        <w:p w14:paraId="02542049" w14:textId="79CB7C6A" w:rsidR="00012022" w:rsidRPr="00F31202" w:rsidRDefault="00012022">
          <w:pPr>
            <w:pStyle w:val="Inhopg2"/>
            <w:tabs>
              <w:tab w:val="right" w:leader="dot" w:pos="9062"/>
            </w:tabs>
            <w:rPr>
              <w:rFonts w:ascii="Arial" w:eastAsiaTheme="minorEastAsia" w:hAnsi="Arial" w:cs="Arial"/>
              <w:noProof/>
              <w:lang w:eastAsia="nl-NL"/>
            </w:rPr>
          </w:pPr>
          <w:hyperlink w:anchor="_Toc449343282" w:history="1">
            <w:r w:rsidRPr="00F31202">
              <w:rPr>
                <w:rStyle w:val="Hyperlink"/>
                <w:rFonts w:ascii="Arial" w:hAnsi="Arial" w:cs="Arial"/>
                <w:noProof/>
              </w:rPr>
              <w:t>4.1 Contactpersonen</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_Toc449343282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9</w:t>
            </w:r>
            <w:r w:rsidRPr="00F31202">
              <w:rPr>
                <w:rFonts w:ascii="Arial" w:hAnsi="Arial" w:cs="Arial"/>
                <w:noProof/>
                <w:webHidden/>
              </w:rPr>
              <w:fldChar w:fldCharType="end"/>
            </w:r>
          </w:hyperlink>
        </w:p>
        <w:p w14:paraId="706739E1" w14:textId="1DE7296A" w:rsidR="00012022" w:rsidRPr="00F31202" w:rsidRDefault="00012022">
          <w:pPr>
            <w:pStyle w:val="Inhopg2"/>
            <w:tabs>
              <w:tab w:val="right" w:leader="dot" w:pos="9062"/>
            </w:tabs>
            <w:rPr>
              <w:rFonts w:ascii="Arial" w:eastAsiaTheme="minorEastAsia" w:hAnsi="Arial" w:cs="Arial"/>
              <w:noProof/>
              <w:lang w:eastAsia="nl-NL"/>
            </w:rPr>
          </w:pPr>
          <w:hyperlink w:anchor="_Toc449343283" w:history="1">
            <w:r w:rsidRPr="00F31202">
              <w:rPr>
                <w:rStyle w:val="Hyperlink"/>
                <w:rFonts w:ascii="Arial" w:hAnsi="Arial" w:cs="Arial"/>
                <w:noProof/>
              </w:rPr>
              <w:t>4.2 Scholing</w:t>
            </w:r>
            <w:r w:rsidRPr="00F31202">
              <w:rPr>
                <w:rFonts w:ascii="Arial" w:hAnsi="Arial" w:cs="Arial"/>
                <w:noProof/>
                <w:webHidden/>
              </w:rPr>
              <w:tab/>
            </w:r>
            <w:r w:rsidRPr="00F31202">
              <w:rPr>
                <w:rFonts w:ascii="Arial" w:hAnsi="Arial" w:cs="Arial"/>
                <w:noProof/>
                <w:webHidden/>
              </w:rPr>
              <w:fldChar w:fldCharType="begin"/>
            </w:r>
            <w:r w:rsidRPr="00F31202">
              <w:rPr>
                <w:rFonts w:ascii="Arial" w:hAnsi="Arial" w:cs="Arial"/>
                <w:noProof/>
                <w:webHidden/>
              </w:rPr>
              <w:instrText xml:space="preserve"> PAGEREF _Toc449343283 \h </w:instrText>
            </w:r>
            <w:r w:rsidRPr="00F31202">
              <w:rPr>
                <w:rFonts w:ascii="Arial" w:hAnsi="Arial" w:cs="Arial"/>
                <w:noProof/>
                <w:webHidden/>
              </w:rPr>
            </w:r>
            <w:r w:rsidRPr="00F31202">
              <w:rPr>
                <w:rFonts w:ascii="Arial" w:hAnsi="Arial" w:cs="Arial"/>
                <w:noProof/>
                <w:webHidden/>
              </w:rPr>
              <w:fldChar w:fldCharType="separate"/>
            </w:r>
            <w:r w:rsidR="00E936C0">
              <w:rPr>
                <w:rFonts w:ascii="Arial" w:hAnsi="Arial" w:cs="Arial"/>
                <w:noProof/>
                <w:webHidden/>
              </w:rPr>
              <w:t>9</w:t>
            </w:r>
            <w:r w:rsidRPr="00F31202">
              <w:rPr>
                <w:rFonts w:ascii="Arial" w:hAnsi="Arial" w:cs="Arial"/>
                <w:noProof/>
                <w:webHidden/>
              </w:rPr>
              <w:fldChar w:fldCharType="end"/>
            </w:r>
          </w:hyperlink>
        </w:p>
        <w:p w14:paraId="432450C5" w14:textId="77777777" w:rsidR="004D223A" w:rsidRPr="00F31202" w:rsidRDefault="00CB17B3" w:rsidP="004D223A">
          <w:pPr>
            <w:rPr>
              <w:rFonts w:ascii="Arial" w:hAnsi="Arial" w:cs="Arial"/>
              <w:noProof/>
            </w:rPr>
          </w:pPr>
          <w:r w:rsidRPr="00F31202">
            <w:rPr>
              <w:rFonts w:ascii="Arial" w:hAnsi="Arial" w:cs="Arial"/>
              <w:b/>
              <w:bCs/>
              <w:noProof/>
            </w:rPr>
            <w:fldChar w:fldCharType="end"/>
          </w:r>
        </w:p>
      </w:sdtContent>
    </w:sdt>
    <w:p w14:paraId="55B90F59" w14:textId="77777777" w:rsidR="001F3F65" w:rsidRDefault="001F3F65" w:rsidP="001F3F65">
      <w:pPr>
        <w:pStyle w:val="Kop1"/>
        <w:rPr>
          <w:rFonts w:ascii="Arial" w:hAnsi="Arial" w:cs="Arial"/>
        </w:rPr>
      </w:pPr>
    </w:p>
    <w:p w14:paraId="752DCB21" w14:textId="77777777" w:rsidR="001F3F65" w:rsidRDefault="001F3F65" w:rsidP="001F3F65">
      <w:pPr>
        <w:pStyle w:val="Kop1"/>
        <w:rPr>
          <w:rFonts w:ascii="Arial" w:hAnsi="Arial" w:cs="Arial"/>
        </w:rPr>
      </w:pPr>
    </w:p>
    <w:p w14:paraId="5D8F6B09" w14:textId="77777777" w:rsidR="001F3F65" w:rsidRDefault="001F3F65" w:rsidP="001F3F65">
      <w:pPr>
        <w:pStyle w:val="Kop1"/>
        <w:rPr>
          <w:rFonts w:ascii="Arial" w:hAnsi="Arial" w:cs="Arial"/>
        </w:rPr>
      </w:pPr>
    </w:p>
    <w:p w14:paraId="37CD0930" w14:textId="77777777" w:rsidR="001F3F65" w:rsidRDefault="001F3F65" w:rsidP="001F3F65">
      <w:pPr>
        <w:pStyle w:val="Kop1"/>
        <w:rPr>
          <w:rFonts w:ascii="Arial" w:hAnsi="Arial" w:cs="Arial"/>
        </w:rPr>
      </w:pPr>
    </w:p>
    <w:p w14:paraId="2A6DC85F" w14:textId="3F63A181" w:rsidR="004407D8" w:rsidRDefault="00E7628E" w:rsidP="001F3F65">
      <w:pPr>
        <w:pStyle w:val="Kop1"/>
        <w:rPr>
          <w:rFonts w:ascii="Arial" w:hAnsi="Arial" w:cs="Arial"/>
        </w:rPr>
      </w:pPr>
      <w:r w:rsidRPr="00F31202">
        <w:rPr>
          <w:rFonts w:ascii="Arial" w:hAnsi="Arial" w:cs="Arial"/>
        </w:rPr>
        <w:br w:type="page"/>
      </w:r>
      <w:bookmarkStart w:id="0" w:name="_Toc435779506"/>
      <w:bookmarkStart w:id="1" w:name="_Toc449343268"/>
    </w:p>
    <w:p w14:paraId="1875BAA1" w14:textId="77777777" w:rsidR="004407D8" w:rsidRDefault="004407D8" w:rsidP="001F3F65">
      <w:pPr>
        <w:pStyle w:val="Kop1"/>
        <w:ind w:left="720"/>
        <w:rPr>
          <w:rFonts w:ascii="Arial" w:hAnsi="Arial" w:cs="Arial"/>
        </w:rPr>
      </w:pPr>
    </w:p>
    <w:p w14:paraId="4E6A4A75" w14:textId="77777777" w:rsidR="001F3F65" w:rsidRDefault="001F3F65" w:rsidP="001F3F65"/>
    <w:p w14:paraId="364A46B6" w14:textId="77777777" w:rsidR="001F3F65" w:rsidRPr="001F3F65" w:rsidRDefault="001F3F65" w:rsidP="001F3F65"/>
    <w:p w14:paraId="5A5ADC93" w14:textId="77777777" w:rsidR="001F3F65" w:rsidRPr="001F3F65" w:rsidRDefault="001F3F65" w:rsidP="001F3F65"/>
    <w:p w14:paraId="633B72DA" w14:textId="7917932A" w:rsidR="00F67BAB" w:rsidRPr="00F31202" w:rsidRDefault="00F67BAB" w:rsidP="00A32EF2">
      <w:pPr>
        <w:pStyle w:val="Kop1"/>
        <w:numPr>
          <w:ilvl w:val="0"/>
          <w:numId w:val="21"/>
        </w:numPr>
        <w:rPr>
          <w:rFonts w:ascii="Arial" w:hAnsi="Arial" w:cs="Arial"/>
        </w:rPr>
      </w:pPr>
      <w:r w:rsidRPr="00F31202">
        <w:rPr>
          <w:rFonts w:ascii="Arial" w:hAnsi="Arial" w:cs="Arial"/>
          <w:color w:val="1F497D" w:themeColor="text2"/>
        </w:rPr>
        <w:t>Inleiding</w:t>
      </w:r>
      <w:bookmarkEnd w:id="0"/>
      <w:bookmarkEnd w:id="1"/>
    </w:p>
    <w:p w14:paraId="7AB1F480" w14:textId="77777777" w:rsidR="00F67BAB" w:rsidRPr="00F31202" w:rsidRDefault="001F3107" w:rsidP="00F67BAB">
      <w:pPr>
        <w:pStyle w:val="Kop2"/>
        <w:rPr>
          <w:rFonts w:ascii="Arial" w:hAnsi="Arial" w:cs="Arial"/>
          <w:color w:val="92D050"/>
        </w:rPr>
      </w:pPr>
      <w:bookmarkStart w:id="2" w:name="_Toc435779507"/>
      <w:bookmarkStart w:id="3" w:name="_Toc449343269"/>
      <w:r w:rsidRPr="00F31202">
        <w:rPr>
          <w:rFonts w:ascii="Arial" w:hAnsi="Arial" w:cs="Arial"/>
          <w:color w:val="92D050"/>
        </w:rPr>
        <w:t xml:space="preserve">1.1 </w:t>
      </w:r>
      <w:r w:rsidR="00F67BAB" w:rsidRPr="00F31202">
        <w:rPr>
          <w:rFonts w:ascii="Arial" w:hAnsi="Arial" w:cs="Arial"/>
          <w:color w:val="92D050"/>
        </w:rPr>
        <w:t>Belang van een protocol</w:t>
      </w:r>
      <w:bookmarkEnd w:id="2"/>
      <w:r w:rsidR="00D95D29" w:rsidRPr="00F31202">
        <w:rPr>
          <w:rFonts w:ascii="Arial" w:hAnsi="Arial" w:cs="Arial"/>
          <w:color w:val="92D050"/>
        </w:rPr>
        <w:t xml:space="preserve"> voor sociale veiligheid</w:t>
      </w:r>
      <w:bookmarkEnd w:id="3"/>
    </w:p>
    <w:p w14:paraId="17EFB0EB" w14:textId="7A800C88" w:rsidR="00F31202" w:rsidRPr="00DC6F2F" w:rsidRDefault="00F67BAB" w:rsidP="00F67BAB">
      <w:pPr>
        <w:rPr>
          <w:rFonts w:ascii="Arial" w:hAnsi="Arial" w:cs="Arial"/>
          <w:iCs/>
        </w:rPr>
      </w:pPr>
      <w:r w:rsidRPr="00DC6F2F">
        <w:rPr>
          <w:rFonts w:ascii="Arial" w:hAnsi="Arial" w:cs="Arial"/>
          <w:iCs/>
        </w:rPr>
        <w:t xml:space="preserve">Ieder kind heeft recht op een fijne schooltijd. Met behulp van dit protocol laten we zien </w:t>
      </w:r>
      <w:r w:rsidR="00E657EB" w:rsidRPr="00DC6F2F">
        <w:rPr>
          <w:rFonts w:ascii="Arial" w:hAnsi="Arial" w:cs="Arial"/>
          <w:iCs/>
        </w:rPr>
        <w:t>hoe we er samen een fijne school van make</w:t>
      </w:r>
      <w:r w:rsidR="00DF55F5" w:rsidRPr="00DC6F2F">
        <w:rPr>
          <w:rFonts w:ascii="Arial" w:hAnsi="Arial" w:cs="Arial"/>
          <w:iCs/>
        </w:rPr>
        <w:t>n</w:t>
      </w:r>
      <w:r w:rsidR="00E657EB" w:rsidRPr="00DC6F2F">
        <w:rPr>
          <w:rFonts w:ascii="Arial" w:hAnsi="Arial" w:cs="Arial"/>
          <w:iCs/>
        </w:rPr>
        <w:t xml:space="preserve"> voor iedereen. Alle regels en afspraken die de school hierover heeft kunt u terugvinden in dit protocol.</w:t>
      </w:r>
    </w:p>
    <w:p w14:paraId="7288E805" w14:textId="558B6858" w:rsidR="00F67BAB" w:rsidRPr="00F31202" w:rsidRDefault="001F3107" w:rsidP="00F67BAB">
      <w:pPr>
        <w:pStyle w:val="Kop2"/>
        <w:rPr>
          <w:rFonts w:ascii="Arial" w:hAnsi="Arial" w:cs="Arial"/>
          <w:color w:val="92D050"/>
        </w:rPr>
      </w:pPr>
      <w:bookmarkStart w:id="4" w:name="_Toc435779508"/>
      <w:bookmarkStart w:id="5" w:name="_Toc449343270"/>
      <w:r w:rsidRPr="00F31202">
        <w:rPr>
          <w:rFonts w:ascii="Arial" w:hAnsi="Arial" w:cs="Arial"/>
          <w:color w:val="92D050"/>
        </w:rPr>
        <w:t xml:space="preserve">1.2 </w:t>
      </w:r>
      <w:r w:rsidR="00F67BAB" w:rsidRPr="00F31202">
        <w:rPr>
          <w:rFonts w:ascii="Arial" w:hAnsi="Arial" w:cs="Arial"/>
          <w:color w:val="92D050"/>
        </w:rPr>
        <w:t>Uitgangspunten</w:t>
      </w:r>
      <w:bookmarkEnd w:id="4"/>
      <w:bookmarkEnd w:id="5"/>
    </w:p>
    <w:p w14:paraId="093A0074" w14:textId="77777777" w:rsidR="00021F00" w:rsidRPr="001924D4" w:rsidRDefault="00021F00" w:rsidP="00F67BAB">
      <w:pPr>
        <w:pStyle w:val="Lijstalinea"/>
        <w:numPr>
          <w:ilvl w:val="0"/>
          <w:numId w:val="4"/>
        </w:numPr>
        <w:rPr>
          <w:rFonts w:ascii="Arial" w:hAnsi="Arial" w:cs="Arial"/>
          <w:iCs/>
        </w:rPr>
      </w:pPr>
      <w:r w:rsidRPr="001924D4">
        <w:rPr>
          <w:rFonts w:ascii="Arial" w:hAnsi="Arial" w:cs="Arial"/>
          <w:iCs/>
        </w:rPr>
        <w:t>Op onze school mag iedereen zijn wie hij/zij is. Iedereen is uniek en daarom accepteren wij verschillen.</w:t>
      </w:r>
    </w:p>
    <w:p w14:paraId="113026B4" w14:textId="77777777" w:rsidR="00414A6F" w:rsidRDefault="00414A6F" w:rsidP="00414A6F">
      <w:pPr>
        <w:pStyle w:val="Lijstalinea"/>
        <w:numPr>
          <w:ilvl w:val="0"/>
          <w:numId w:val="4"/>
        </w:numPr>
        <w:rPr>
          <w:rFonts w:ascii="Arial" w:hAnsi="Arial" w:cs="Arial"/>
          <w:iCs/>
        </w:rPr>
      </w:pPr>
      <w:r w:rsidRPr="001924D4">
        <w:rPr>
          <w:rFonts w:ascii="Arial" w:hAnsi="Arial" w:cs="Arial"/>
          <w:iCs/>
        </w:rPr>
        <w:t>Wij geloven in de kracht van de groep. Pesten is een groepsproces en pesten wordt bij ons daarom in de groep opgelost.</w:t>
      </w:r>
    </w:p>
    <w:p w14:paraId="3CEC7335" w14:textId="71AE8547" w:rsidR="00F97A56" w:rsidRPr="00215737" w:rsidRDefault="00F97A56" w:rsidP="00414A6F">
      <w:pPr>
        <w:pStyle w:val="Lijstalinea"/>
        <w:numPr>
          <w:ilvl w:val="0"/>
          <w:numId w:val="4"/>
        </w:numPr>
        <w:rPr>
          <w:rFonts w:ascii="Arial" w:hAnsi="Arial" w:cs="Arial"/>
          <w:iCs/>
        </w:rPr>
      </w:pPr>
      <w:r>
        <w:rPr>
          <w:rFonts w:ascii="Arial" w:hAnsi="Arial" w:cs="Arial"/>
        </w:rPr>
        <w:t>Wij vinden de ontwikkeling van de sociale competenties erg belangrijk</w:t>
      </w:r>
      <w:r w:rsidR="00D65FE1">
        <w:rPr>
          <w:rFonts w:ascii="Arial" w:hAnsi="Arial" w:cs="Arial"/>
        </w:rPr>
        <w:t xml:space="preserve">. </w:t>
      </w:r>
      <w:r w:rsidR="00D65FE1" w:rsidRPr="00B67F32">
        <w:rPr>
          <w:rFonts w:ascii="Arial" w:hAnsi="Arial" w:cs="Arial"/>
        </w:rPr>
        <w:t>Sleutelbegrippen zijn</w:t>
      </w:r>
      <w:r w:rsidR="00D65FE1">
        <w:rPr>
          <w:rFonts w:ascii="Arial" w:hAnsi="Arial" w:cs="Arial"/>
        </w:rPr>
        <w:t xml:space="preserve"> hierin</w:t>
      </w:r>
      <w:r w:rsidR="00D65FE1" w:rsidRPr="00B67F32">
        <w:rPr>
          <w:rFonts w:ascii="Arial" w:hAnsi="Arial" w:cs="Arial"/>
        </w:rPr>
        <w:t>: respect voor elkaar en een veilige werk-, speel- en leefomgeving</w:t>
      </w:r>
      <w:r w:rsidR="00215737">
        <w:rPr>
          <w:rFonts w:ascii="Arial" w:hAnsi="Arial" w:cs="Arial"/>
        </w:rPr>
        <w:t>.</w:t>
      </w:r>
    </w:p>
    <w:p w14:paraId="47446E36" w14:textId="411A813C" w:rsidR="00215737" w:rsidRPr="003F570C" w:rsidRDefault="00215737" w:rsidP="00414A6F">
      <w:pPr>
        <w:pStyle w:val="Lijstalinea"/>
        <w:numPr>
          <w:ilvl w:val="0"/>
          <w:numId w:val="4"/>
        </w:numPr>
        <w:rPr>
          <w:rFonts w:ascii="Arial" w:hAnsi="Arial" w:cs="Arial"/>
          <w:iCs/>
        </w:rPr>
      </w:pPr>
      <w:r>
        <w:rPr>
          <w:rFonts w:ascii="Arial" w:hAnsi="Arial" w:cs="Arial"/>
        </w:rPr>
        <w:t>Wij willen l</w:t>
      </w:r>
      <w:r w:rsidRPr="00B67F32">
        <w:rPr>
          <w:rFonts w:ascii="Arial" w:hAnsi="Arial" w:cs="Arial"/>
        </w:rPr>
        <w:t xml:space="preserve">eerlingen </w:t>
      </w:r>
      <w:r>
        <w:rPr>
          <w:rFonts w:ascii="Arial" w:hAnsi="Arial" w:cs="Arial"/>
        </w:rPr>
        <w:t>leren</w:t>
      </w:r>
      <w:r w:rsidRPr="00B67F32">
        <w:rPr>
          <w:rFonts w:ascii="Arial" w:hAnsi="Arial" w:cs="Arial"/>
        </w:rPr>
        <w:t xml:space="preserve"> weerbaar </w:t>
      </w:r>
      <w:r>
        <w:rPr>
          <w:rFonts w:ascii="Arial" w:hAnsi="Arial" w:cs="Arial"/>
        </w:rPr>
        <w:t xml:space="preserve">te </w:t>
      </w:r>
      <w:r w:rsidRPr="00B67F32">
        <w:rPr>
          <w:rFonts w:ascii="Arial" w:hAnsi="Arial" w:cs="Arial"/>
        </w:rPr>
        <w:t xml:space="preserve">zijn, voor zichzelf op </w:t>
      </w:r>
      <w:r>
        <w:rPr>
          <w:rFonts w:ascii="Arial" w:hAnsi="Arial" w:cs="Arial"/>
        </w:rPr>
        <w:t>te</w:t>
      </w:r>
      <w:r w:rsidRPr="00B67F32">
        <w:rPr>
          <w:rFonts w:ascii="Arial" w:hAnsi="Arial" w:cs="Arial"/>
        </w:rPr>
        <w:t xml:space="preserve"> komen, achter hun keuzes </w:t>
      </w:r>
      <w:r>
        <w:rPr>
          <w:rFonts w:ascii="Arial" w:hAnsi="Arial" w:cs="Arial"/>
        </w:rPr>
        <w:t>te</w:t>
      </w:r>
      <w:r w:rsidRPr="00B67F32">
        <w:rPr>
          <w:rFonts w:ascii="Arial" w:hAnsi="Arial" w:cs="Arial"/>
        </w:rPr>
        <w:t xml:space="preserve"> blijven staan en grenzen aan</w:t>
      </w:r>
      <w:r>
        <w:rPr>
          <w:rFonts w:ascii="Arial" w:hAnsi="Arial" w:cs="Arial"/>
        </w:rPr>
        <w:t xml:space="preserve"> te</w:t>
      </w:r>
      <w:r w:rsidRPr="00B67F32">
        <w:rPr>
          <w:rFonts w:ascii="Arial" w:hAnsi="Arial" w:cs="Arial"/>
        </w:rPr>
        <w:t xml:space="preserve"> kunnen geven, zonder het belang van anderen uit het oog te verliezen.</w:t>
      </w:r>
    </w:p>
    <w:p w14:paraId="0F2F6408" w14:textId="48D0C157" w:rsidR="003F570C" w:rsidRPr="001924D4" w:rsidRDefault="003F570C" w:rsidP="00414A6F">
      <w:pPr>
        <w:pStyle w:val="Lijstalinea"/>
        <w:numPr>
          <w:ilvl w:val="0"/>
          <w:numId w:val="4"/>
        </w:numPr>
        <w:rPr>
          <w:rFonts w:ascii="Arial" w:hAnsi="Arial" w:cs="Arial"/>
          <w:iCs/>
        </w:rPr>
      </w:pPr>
      <w:r w:rsidRPr="00B67F32">
        <w:rPr>
          <w:rFonts w:ascii="Arial" w:hAnsi="Arial" w:cs="Arial"/>
        </w:rPr>
        <w:t>We willen ze communicatief vaardig genoeg maken om gedachten en meningen onder woorden te brengen en naar anderen te luisteren</w:t>
      </w:r>
      <w:r>
        <w:rPr>
          <w:rFonts w:ascii="Arial" w:hAnsi="Arial" w:cs="Arial"/>
        </w:rPr>
        <w:t>.</w:t>
      </w:r>
    </w:p>
    <w:p w14:paraId="3B4B36B1" w14:textId="77777777" w:rsidR="00F67BAB" w:rsidRPr="00F31202" w:rsidRDefault="001F3107" w:rsidP="00F67BAB">
      <w:pPr>
        <w:pStyle w:val="Kop2"/>
        <w:rPr>
          <w:rFonts w:ascii="Arial" w:hAnsi="Arial" w:cs="Arial"/>
          <w:color w:val="92D050"/>
        </w:rPr>
      </w:pPr>
      <w:bookmarkStart w:id="6" w:name="_Toc435779509"/>
      <w:bookmarkStart w:id="7" w:name="_Toc449343271"/>
      <w:r w:rsidRPr="00F31202">
        <w:rPr>
          <w:rFonts w:ascii="Arial" w:hAnsi="Arial" w:cs="Arial"/>
          <w:color w:val="92D050"/>
        </w:rPr>
        <w:t xml:space="preserve">1.3 </w:t>
      </w:r>
      <w:r w:rsidR="00F67BAB" w:rsidRPr="00F31202">
        <w:rPr>
          <w:rFonts w:ascii="Arial" w:hAnsi="Arial" w:cs="Arial"/>
          <w:color w:val="92D050"/>
        </w:rPr>
        <w:t>Methode</w:t>
      </w:r>
      <w:r w:rsidR="00021F00" w:rsidRPr="00F31202">
        <w:rPr>
          <w:rFonts w:ascii="Arial" w:hAnsi="Arial" w:cs="Arial"/>
          <w:color w:val="92D050"/>
        </w:rPr>
        <w:t>(</w:t>
      </w:r>
      <w:r w:rsidR="00F67BAB" w:rsidRPr="00F31202">
        <w:rPr>
          <w:rFonts w:ascii="Arial" w:hAnsi="Arial" w:cs="Arial"/>
          <w:color w:val="92D050"/>
        </w:rPr>
        <w:t>s</w:t>
      </w:r>
      <w:r w:rsidR="00021F00" w:rsidRPr="00F31202">
        <w:rPr>
          <w:rFonts w:ascii="Arial" w:hAnsi="Arial" w:cs="Arial"/>
          <w:color w:val="92D050"/>
        </w:rPr>
        <w:t xml:space="preserve">) voor de sociaal-emotionele </w:t>
      </w:r>
      <w:r w:rsidR="00F67BAB" w:rsidRPr="00F31202">
        <w:rPr>
          <w:rFonts w:ascii="Arial" w:hAnsi="Arial" w:cs="Arial"/>
          <w:color w:val="92D050"/>
        </w:rPr>
        <w:t>ontwikkeling</w:t>
      </w:r>
      <w:bookmarkEnd w:id="6"/>
      <w:bookmarkEnd w:id="7"/>
    </w:p>
    <w:p w14:paraId="4F7E00D6" w14:textId="77777777" w:rsidR="00F67BAB" w:rsidRPr="001924D4" w:rsidRDefault="00F67BAB" w:rsidP="00F67BAB">
      <w:pPr>
        <w:rPr>
          <w:rFonts w:ascii="Arial" w:hAnsi="Arial" w:cs="Arial"/>
          <w:iCs/>
        </w:rPr>
      </w:pPr>
      <w:r w:rsidRPr="001924D4">
        <w:rPr>
          <w:rFonts w:ascii="Arial" w:hAnsi="Arial" w:cs="Arial"/>
          <w:iCs/>
        </w:rPr>
        <w:t>Voor de sociaal-emotionele ontwikkeling hanteren wij KiVa. Dit is een schoolbreed programma gericht op positieve groepsvorming en het verbetere</w:t>
      </w:r>
      <w:r w:rsidR="00FB6C9C" w:rsidRPr="001924D4">
        <w:rPr>
          <w:rFonts w:ascii="Arial" w:hAnsi="Arial" w:cs="Arial"/>
          <w:iCs/>
        </w:rPr>
        <w:t>n van de sociale veiligheid.</w:t>
      </w:r>
      <w:r w:rsidR="00021F00" w:rsidRPr="001924D4">
        <w:rPr>
          <w:rFonts w:ascii="Arial" w:hAnsi="Arial" w:cs="Arial"/>
          <w:iCs/>
        </w:rPr>
        <w:t xml:space="preserve"> Gedurende het schooljaar behandelen we 10 thema’s. De thema’s gaan over positieve groepsvorming en het voorkomen van pesten. Kinderen krijgen meer in</w:t>
      </w:r>
      <w:r w:rsidR="00B82AC2" w:rsidRPr="001924D4">
        <w:rPr>
          <w:rFonts w:ascii="Arial" w:hAnsi="Arial" w:cs="Arial"/>
          <w:iCs/>
        </w:rPr>
        <w:t>zicht in wat pesten is en wat zij  er tegen kunnen</w:t>
      </w:r>
      <w:r w:rsidR="00021F00" w:rsidRPr="001924D4">
        <w:rPr>
          <w:rFonts w:ascii="Arial" w:hAnsi="Arial" w:cs="Arial"/>
          <w:iCs/>
        </w:rPr>
        <w:t xml:space="preserve"> doen.</w:t>
      </w:r>
    </w:p>
    <w:p w14:paraId="2FF2F818" w14:textId="77777777" w:rsidR="00F67BAB" w:rsidRPr="00F31202" w:rsidRDefault="001F3107" w:rsidP="00F67BAB">
      <w:pPr>
        <w:pStyle w:val="Kop2"/>
        <w:rPr>
          <w:rFonts w:ascii="Arial" w:hAnsi="Arial" w:cs="Arial"/>
        </w:rPr>
      </w:pPr>
      <w:bookmarkStart w:id="8" w:name="_Toc435779510"/>
      <w:bookmarkStart w:id="9" w:name="_Toc449343272"/>
      <w:r w:rsidRPr="00F31202">
        <w:rPr>
          <w:rFonts w:ascii="Arial" w:hAnsi="Arial" w:cs="Arial"/>
          <w:color w:val="92D050"/>
        </w:rPr>
        <w:t xml:space="preserve">1.4 </w:t>
      </w:r>
      <w:r w:rsidR="00F67BAB" w:rsidRPr="00F31202">
        <w:rPr>
          <w:rFonts w:ascii="Arial" w:hAnsi="Arial" w:cs="Arial"/>
          <w:color w:val="92D050"/>
        </w:rPr>
        <w:t>Leerlingvolgsysteem</w:t>
      </w:r>
      <w:bookmarkEnd w:id="8"/>
      <w:bookmarkEnd w:id="9"/>
    </w:p>
    <w:p w14:paraId="17248F35" w14:textId="5CF39CE4" w:rsidR="00C21FCE" w:rsidRDefault="00C21FCE" w:rsidP="00F67BAB">
      <w:pPr>
        <w:rPr>
          <w:rFonts w:ascii="Arial" w:hAnsi="Arial" w:cs="Arial"/>
          <w:iCs/>
        </w:rPr>
      </w:pPr>
      <w:r w:rsidRPr="001924D4">
        <w:rPr>
          <w:rFonts w:ascii="Arial" w:hAnsi="Arial" w:cs="Arial"/>
          <w:iCs/>
        </w:rPr>
        <w:t xml:space="preserve">Wij gebruiken </w:t>
      </w:r>
      <w:r w:rsidR="009D0E22" w:rsidRPr="001924D4">
        <w:rPr>
          <w:rFonts w:ascii="Arial" w:hAnsi="Arial" w:cs="Arial"/>
          <w:iCs/>
        </w:rPr>
        <w:t xml:space="preserve">de KiVa-monitor om zicht te krijgen op </w:t>
      </w:r>
      <w:r w:rsidR="00576690" w:rsidRPr="001924D4">
        <w:rPr>
          <w:rFonts w:ascii="Arial" w:hAnsi="Arial" w:cs="Arial"/>
          <w:iCs/>
        </w:rPr>
        <w:t xml:space="preserve">de sociale veiligheid </w:t>
      </w:r>
      <w:r w:rsidR="00A27BD8" w:rsidRPr="001924D4">
        <w:rPr>
          <w:rFonts w:ascii="Arial" w:hAnsi="Arial" w:cs="Arial"/>
          <w:iCs/>
        </w:rPr>
        <w:t xml:space="preserve">in de groep </w:t>
      </w:r>
      <w:r w:rsidR="00576690" w:rsidRPr="001924D4">
        <w:rPr>
          <w:rFonts w:ascii="Arial" w:hAnsi="Arial" w:cs="Arial"/>
          <w:iCs/>
        </w:rPr>
        <w:t xml:space="preserve">en </w:t>
      </w:r>
      <w:r w:rsidR="009D0E22" w:rsidRPr="001924D4">
        <w:rPr>
          <w:rFonts w:ascii="Arial" w:hAnsi="Arial" w:cs="Arial"/>
          <w:iCs/>
        </w:rPr>
        <w:t xml:space="preserve">de </w:t>
      </w:r>
      <w:r w:rsidR="00C70590" w:rsidRPr="001924D4">
        <w:rPr>
          <w:rFonts w:ascii="Arial" w:hAnsi="Arial" w:cs="Arial"/>
          <w:iCs/>
        </w:rPr>
        <w:t>sociaal</w:t>
      </w:r>
      <w:r w:rsidR="00A27BD8" w:rsidRPr="001924D4">
        <w:rPr>
          <w:rFonts w:ascii="Arial" w:hAnsi="Arial" w:cs="Arial"/>
          <w:iCs/>
        </w:rPr>
        <w:t>-emotionele ontwikkeling van de kinderen</w:t>
      </w:r>
      <w:r w:rsidR="009D0E22" w:rsidRPr="001924D4">
        <w:rPr>
          <w:rFonts w:ascii="Arial" w:hAnsi="Arial" w:cs="Arial"/>
          <w:iCs/>
        </w:rPr>
        <w:t xml:space="preserve">. </w:t>
      </w:r>
      <w:r w:rsidR="00A27BD8" w:rsidRPr="001924D4">
        <w:rPr>
          <w:rFonts w:ascii="Arial" w:hAnsi="Arial" w:cs="Arial"/>
          <w:iCs/>
        </w:rPr>
        <w:t xml:space="preserve">In oktober en mei van elk </w:t>
      </w:r>
      <w:r w:rsidR="009D0E22" w:rsidRPr="001924D4">
        <w:rPr>
          <w:rFonts w:ascii="Arial" w:hAnsi="Arial" w:cs="Arial"/>
          <w:iCs/>
        </w:rPr>
        <w:t>schooljaar is er een metin</w:t>
      </w:r>
      <w:r w:rsidR="00A27BD8" w:rsidRPr="001924D4">
        <w:rPr>
          <w:rFonts w:ascii="Arial" w:hAnsi="Arial" w:cs="Arial"/>
          <w:iCs/>
        </w:rPr>
        <w:t>g</w:t>
      </w:r>
      <w:r w:rsidR="009D0E22" w:rsidRPr="001924D4">
        <w:rPr>
          <w:rFonts w:ascii="Arial" w:hAnsi="Arial" w:cs="Arial"/>
          <w:iCs/>
        </w:rPr>
        <w:t>. Onze leerlingen vullen dan een vragenlij</w:t>
      </w:r>
      <w:r w:rsidR="00B82AC2" w:rsidRPr="001924D4">
        <w:rPr>
          <w:rFonts w:ascii="Arial" w:hAnsi="Arial" w:cs="Arial"/>
          <w:iCs/>
        </w:rPr>
        <w:t xml:space="preserve">st in. Aan de hand van de vragenlijst wordt een rapport gemaakt dat </w:t>
      </w:r>
      <w:r w:rsidR="009D0E22" w:rsidRPr="001924D4">
        <w:rPr>
          <w:rFonts w:ascii="Arial" w:hAnsi="Arial" w:cs="Arial"/>
          <w:iCs/>
        </w:rPr>
        <w:t xml:space="preserve">een beeld </w:t>
      </w:r>
      <w:r w:rsidR="00B82AC2" w:rsidRPr="001924D4">
        <w:rPr>
          <w:rFonts w:ascii="Arial" w:hAnsi="Arial" w:cs="Arial"/>
          <w:iCs/>
        </w:rPr>
        <w:t>geeft</w:t>
      </w:r>
      <w:r w:rsidR="009D0E22" w:rsidRPr="001924D4">
        <w:rPr>
          <w:rFonts w:ascii="Arial" w:hAnsi="Arial" w:cs="Arial"/>
          <w:iCs/>
        </w:rPr>
        <w:t xml:space="preserve"> van het klimaat in de groep. Op basis van deze informatie ondernemen wij, mocht het nodig zijn, gerichte acties om te zorgen v</w:t>
      </w:r>
      <w:r w:rsidR="00B82AC2" w:rsidRPr="001924D4">
        <w:rPr>
          <w:rFonts w:ascii="Arial" w:hAnsi="Arial" w:cs="Arial"/>
          <w:iCs/>
        </w:rPr>
        <w:t>oor een fijnere sfeer</w:t>
      </w:r>
      <w:r w:rsidR="009D0E22" w:rsidRPr="001924D4">
        <w:rPr>
          <w:rFonts w:ascii="Arial" w:hAnsi="Arial" w:cs="Arial"/>
          <w:iCs/>
        </w:rPr>
        <w:t>.</w:t>
      </w:r>
    </w:p>
    <w:p w14:paraId="322A006E" w14:textId="77777777" w:rsidR="001924D4" w:rsidRDefault="001924D4" w:rsidP="00F67BAB">
      <w:pPr>
        <w:rPr>
          <w:rFonts w:ascii="Arial" w:hAnsi="Arial" w:cs="Arial"/>
          <w:iCs/>
        </w:rPr>
      </w:pPr>
    </w:p>
    <w:p w14:paraId="303E1B41" w14:textId="77777777" w:rsidR="001924D4" w:rsidRDefault="001924D4" w:rsidP="00F67BAB">
      <w:pPr>
        <w:rPr>
          <w:rFonts w:ascii="Arial" w:hAnsi="Arial" w:cs="Arial"/>
          <w:iCs/>
        </w:rPr>
      </w:pPr>
    </w:p>
    <w:p w14:paraId="5032BFCE" w14:textId="77777777" w:rsidR="001924D4" w:rsidRDefault="001924D4" w:rsidP="00F67BAB">
      <w:pPr>
        <w:rPr>
          <w:rFonts w:ascii="Arial" w:hAnsi="Arial" w:cs="Arial"/>
          <w:iCs/>
        </w:rPr>
      </w:pPr>
    </w:p>
    <w:p w14:paraId="5FD676F4" w14:textId="77777777" w:rsidR="001924D4" w:rsidRDefault="001924D4" w:rsidP="00F67BAB">
      <w:pPr>
        <w:rPr>
          <w:rFonts w:ascii="Arial" w:hAnsi="Arial" w:cs="Arial"/>
          <w:iCs/>
        </w:rPr>
      </w:pPr>
    </w:p>
    <w:p w14:paraId="1EBB3EEC" w14:textId="77777777" w:rsidR="001924D4" w:rsidRDefault="001924D4" w:rsidP="00F67BAB">
      <w:pPr>
        <w:rPr>
          <w:rFonts w:ascii="Arial" w:hAnsi="Arial" w:cs="Arial"/>
          <w:iCs/>
        </w:rPr>
      </w:pPr>
    </w:p>
    <w:p w14:paraId="3A69446E" w14:textId="77777777" w:rsidR="001924D4" w:rsidRDefault="001924D4" w:rsidP="00F67BAB">
      <w:pPr>
        <w:rPr>
          <w:rFonts w:ascii="Arial" w:hAnsi="Arial" w:cs="Arial"/>
          <w:iCs/>
        </w:rPr>
      </w:pPr>
    </w:p>
    <w:p w14:paraId="6C5E7034" w14:textId="77777777" w:rsidR="00B85D34" w:rsidRDefault="00B85D34" w:rsidP="00F67BAB">
      <w:pPr>
        <w:rPr>
          <w:rFonts w:ascii="Arial" w:hAnsi="Arial" w:cs="Arial"/>
          <w:iCs/>
        </w:rPr>
      </w:pPr>
    </w:p>
    <w:p w14:paraId="5C8F8F5F" w14:textId="77777777" w:rsidR="00F67BAB" w:rsidRPr="00F31202" w:rsidRDefault="00F67BAB" w:rsidP="00A32EF2">
      <w:pPr>
        <w:pStyle w:val="Kop1"/>
        <w:numPr>
          <w:ilvl w:val="0"/>
          <w:numId w:val="21"/>
        </w:numPr>
        <w:rPr>
          <w:rFonts w:ascii="Arial" w:hAnsi="Arial" w:cs="Arial"/>
        </w:rPr>
      </w:pPr>
      <w:bookmarkStart w:id="10" w:name="_Toc435779511"/>
      <w:bookmarkStart w:id="11" w:name="_Toc449343273"/>
      <w:r w:rsidRPr="00F31202">
        <w:rPr>
          <w:rFonts w:ascii="Arial" w:hAnsi="Arial" w:cs="Arial"/>
        </w:rPr>
        <w:t>Begripsomschrijving</w:t>
      </w:r>
      <w:bookmarkEnd w:id="10"/>
      <w:bookmarkEnd w:id="11"/>
    </w:p>
    <w:p w14:paraId="0A7C150B" w14:textId="77777777" w:rsidR="00F67BAB" w:rsidRPr="00F31202" w:rsidRDefault="001F3107" w:rsidP="00F67BAB">
      <w:pPr>
        <w:pStyle w:val="Kop2"/>
        <w:rPr>
          <w:rFonts w:ascii="Arial" w:hAnsi="Arial" w:cs="Arial"/>
          <w:color w:val="92D050"/>
        </w:rPr>
      </w:pPr>
      <w:bookmarkStart w:id="12" w:name="_Toc435779512"/>
      <w:bookmarkStart w:id="13" w:name="_Toc449343274"/>
      <w:r w:rsidRPr="00F31202">
        <w:rPr>
          <w:rFonts w:ascii="Arial" w:hAnsi="Arial" w:cs="Arial"/>
          <w:color w:val="92D050"/>
        </w:rPr>
        <w:t xml:space="preserve">2.1 </w:t>
      </w:r>
      <w:r w:rsidR="00F67BAB" w:rsidRPr="00F31202">
        <w:rPr>
          <w:rFonts w:ascii="Arial" w:hAnsi="Arial" w:cs="Arial"/>
          <w:color w:val="92D050"/>
        </w:rPr>
        <w:t>Wat is pesten?</w:t>
      </w:r>
      <w:bookmarkEnd w:id="12"/>
      <w:bookmarkEnd w:id="13"/>
    </w:p>
    <w:p w14:paraId="553FFF31" w14:textId="77777777" w:rsidR="00F67BAB" w:rsidRPr="001924D4" w:rsidRDefault="00F67BAB" w:rsidP="00F67BAB">
      <w:pPr>
        <w:rPr>
          <w:rFonts w:ascii="Arial" w:hAnsi="Arial" w:cs="Arial"/>
          <w:iCs/>
        </w:rPr>
      </w:pPr>
      <w:r w:rsidRPr="001924D4">
        <w:rPr>
          <w:rFonts w:ascii="Arial" w:hAnsi="Arial" w:cs="Arial"/>
          <w:iCs/>
        </w:rPr>
        <w:t xml:space="preserve">Pesten is het herhaaldelijk en opzettelijk kwetsen van iemand die zich niet goed kan verdedigen. Met </w:t>
      </w:r>
      <w:r w:rsidRPr="001924D4">
        <w:rPr>
          <w:rFonts w:ascii="Arial" w:hAnsi="Arial" w:cs="Arial"/>
          <w:b/>
          <w:iCs/>
        </w:rPr>
        <w:t>herhaaldelijk</w:t>
      </w:r>
      <w:r w:rsidRPr="001924D4">
        <w:rPr>
          <w:rFonts w:ascii="Arial" w:hAnsi="Arial" w:cs="Arial"/>
          <w:iCs/>
        </w:rPr>
        <w:t xml:space="preserve"> wordt bedoeld dat het kind steeds het mikpunt van gemene en kwetsende opmerkingen of handelingen is. </w:t>
      </w:r>
      <w:r w:rsidRPr="001924D4">
        <w:rPr>
          <w:rFonts w:ascii="Arial" w:hAnsi="Arial" w:cs="Arial"/>
          <w:b/>
          <w:iCs/>
        </w:rPr>
        <w:t xml:space="preserve">Opzettelijk </w:t>
      </w:r>
      <w:r w:rsidRPr="001924D4">
        <w:rPr>
          <w:rFonts w:ascii="Arial" w:hAnsi="Arial" w:cs="Arial"/>
          <w:iCs/>
        </w:rPr>
        <w:t xml:space="preserve">betekent dat iemand bewust verdriet is aangedaan. Naast deze kenmerken is er bij pesten sprake van een </w:t>
      </w:r>
      <w:r w:rsidRPr="001924D4">
        <w:rPr>
          <w:rFonts w:ascii="Arial" w:hAnsi="Arial" w:cs="Arial"/>
          <w:b/>
          <w:iCs/>
        </w:rPr>
        <w:t>machtsverschil</w:t>
      </w:r>
      <w:r w:rsidRPr="001924D4">
        <w:rPr>
          <w:rFonts w:ascii="Arial" w:hAnsi="Arial" w:cs="Arial"/>
          <w:iCs/>
        </w:rPr>
        <w:t xml:space="preserve">. </w:t>
      </w:r>
      <w:r w:rsidR="003C1860" w:rsidRPr="001924D4">
        <w:rPr>
          <w:rFonts w:ascii="Arial" w:hAnsi="Arial" w:cs="Arial"/>
          <w:iCs/>
        </w:rPr>
        <w:t xml:space="preserve">Pesters </w:t>
      </w:r>
      <w:r w:rsidRPr="001924D4">
        <w:rPr>
          <w:rFonts w:ascii="Arial" w:hAnsi="Arial" w:cs="Arial"/>
          <w:iCs/>
        </w:rPr>
        <w:t>zijn sterk</w:t>
      </w:r>
      <w:r w:rsidR="003C1860" w:rsidRPr="001924D4">
        <w:rPr>
          <w:rFonts w:ascii="Arial" w:hAnsi="Arial" w:cs="Arial"/>
          <w:iCs/>
        </w:rPr>
        <w:t>er</w:t>
      </w:r>
      <w:r w:rsidRPr="001924D4">
        <w:rPr>
          <w:rFonts w:ascii="Arial" w:hAnsi="Arial" w:cs="Arial"/>
          <w:iCs/>
        </w:rPr>
        <w:t xml:space="preserve"> dan </w:t>
      </w:r>
      <w:r w:rsidR="003C1860" w:rsidRPr="001924D4">
        <w:rPr>
          <w:rFonts w:ascii="Arial" w:hAnsi="Arial" w:cs="Arial"/>
          <w:iCs/>
        </w:rPr>
        <w:t>slac</w:t>
      </w:r>
      <w:r w:rsidR="00B472CA" w:rsidRPr="001924D4">
        <w:rPr>
          <w:rFonts w:ascii="Arial" w:hAnsi="Arial" w:cs="Arial"/>
          <w:iCs/>
        </w:rPr>
        <w:t>ht</w:t>
      </w:r>
      <w:r w:rsidR="003C1860" w:rsidRPr="001924D4">
        <w:rPr>
          <w:rFonts w:ascii="Arial" w:hAnsi="Arial" w:cs="Arial"/>
          <w:iCs/>
        </w:rPr>
        <w:t>offers</w:t>
      </w:r>
      <w:r w:rsidR="00535A9D" w:rsidRPr="001924D4">
        <w:rPr>
          <w:rFonts w:ascii="Arial" w:hAnsi="Arial" w:cs="Arial"/>
          <w:iCs/>
        </w:rPr>
        <w:t xml:space="preserve">. Daardoor kunnen slachtoffers zich </w:t>
      </w:r>
      <w:r w:rsidRPr="001924D4">
        <w:rPr>
          <w:rFonts w:ascii="Arial" w:hAnsi="Arial" w:cs="Arial"/>
          <w:iCs/>
        </w:rPr>
        <w:t>niet goed</w:t>
      </w:r>
      <w:r w:rsidR="00D95D29" w:rsidRPr="001924D4">
        <w:rPr>
          <w:rFonts w:ascii="Arial" w:hAnsi="Arial" w:cs="Arial"/>
          <w:iCs/>
        </w:rPr>
        <w:t xml:space="preserve"> </w:t>
      </w:r>
      <w:r w:rsidRPr="001924D4">
        <w:rPr>
          <w:rFonts w:ascii="Arial" w:hAnsi="Arial" w:cs="Arial"/>
          <w:iCs/>
        </w:rPr>
        <w:t xml:space="preserve">verdedigen. </w:t>
      </w:r>
    </w:p>
    <w:p w14:paraId="132DDD7C" w14:textId="77777777" w:rsidR="0065597A" w:rsidRPr="001924D4" w:rsidRDefault="0065597A" w:rsidP="0065597A">
      <w:pPr>
        <w:rPr>
          <w:rFonts w:ascii="Arial" w:hAnsi="Arial" w:cs="Arial"/>
          <w:iCs/>
        </w:rPr>
      </w:pPr>
      <w:r w:rsidRPr="001924D4">
        <w:rPr>
          <w:rFonts w:ascii="Arial" w:hAnsi="Arial" w:cs="Arial"/>
          <w:iCs/>
        </w:rPr>
        <w:t>Er zijn verschillende vormen van pesten. Wij onderscheiden</w:t>
      </w:r>
    </w:p>
    <w:p w14:paraId="619699FD" w14:textId="77777777" w:rsidR="0065597A" w:rsidRPr="001924D4" w:rsidRDefault="00DF55F5" w:rsidP="0065597A">
      <w:pPr>
        <w:pStyle w:val="Lijstalinea"/>
        <w:numPr>
          <w:ilvl w:val="0"/>
          <w:numId w:val="24"/>
        </w:numPr>
        <w:rPr>
          <w:rFonts w:ascii="Arial" w:hAnsi="Arial" w:cs="Arial"/>
          <w:iCs/>
        </w:rPr>
      </w:pPr>
      <w:r w:rsidRPr="001924D4">
        <w:rPr>
          <w:rFonts w:ascii="Arial" w:hAnsi="Arial" w:cs="Arial"/>
          <w:iCs/>
        </w:rPr>
        <w:t xml:space="preserve">Fysiek: slaan, duwen, </w:t>
      </w:r>
      <w:r w:rsidR="0065597A" w:rsidRPr="001924D4">
        <w:rPr>
          <w:rFonts w:ascii="Arial" w:hAnsi="Arial" w:cs="Arial"/>
          <w:iCs/>
        </w:rPr>
        <w:t>schoppen;</w:t>
      </w:r>
    </w:p>
    <w:p w14:paraId="699E64BC" w14:textId="77777777" w:rsidR="0065597A" w:rsidRPr="001924D4" w:rsidRDefault="0065597A" w:rsidP="0065597A">
      <w:pPr>
        <w:pStyle w:val="Lijstalinea"/>
        <w:numPr>
          <w:ilvl w:val="0"/>
          <w:numId w:val="16"/>
        </w:numPr>
        <w:rPr>
          <w:rFonts w:ascii="Arial" w:hAnsi="Arial" w:cs="Arial"/>
          <w:iCs/>
        </w:rPr>
      </w:pPr>
      <w:r w:rsidRPr="001924D4">
        <w:rPr>
          <w:rFonts w:ascii="Arial" w:hAnsi="Arial" w:cs="Arial"/>
          <w:iCs/>
        </w:rPr>
        <w:t>Materieel: het kapot maken of afpakken van iemands eigendommen;</w:t>
      </w:r>
    </w:p>
    <w:p w14:paraId="7C8B7ABA" w14:textId="77777777" w:rsidR="0065597A" w:rsidRPr="001924D4" w:rsidRDefault="0065597A" w:rsidP="0065597A">
      <w:pPr>
        <w:pStyle w:val="Lijstalinea"/>
        <w:numPr>
          <w:ilvl w:val="0"/>
          <w:numId w:val="16"/>
        </w:numPr>
        <w:rPr>
          <w:rFonts w:ascii="Arial" w:hAnsi="Arial" w:cs="Arial"/>
          <w:iCs/>
        </w:rPr>
      </w:pPr>
      <w:r w:rsidRPr="001924D4">
        <w:rPr>
          <w:rFonts w:ascii="Arial" w:hAnsi="Arial" w:cs="Arial"/>
          <w:iCs/>
        </w:rPr>
        <w:t>Verbaal: uitschelden, steeds opnieuw vervelende opmerkingen maken;</w:t>
      </w:r>
    </w:p>
    <w:p w14:paraId="0DF02A22" w14:textId="77777777" w:rsidR="0065597A" w:rsidRPr="001924D4" w:rsidRDefault="0065597A" w:rsidP="0065597A">
      <w:pPr>
        <w:pStyle w:val="Lijstalinea"/>
        <w:numPr>
          <w:ilvl w:val="0"/>
          <w:numId w:val="16"/>
        </w:numPr>
        <w:rPr>
          <w:rFonts w:ascii="Arial" w:hAnsi="Arial" w:cs="Arial"/>
          <w:iCs/>
        </w:rPr>
      </w:pPr>
      <w:r w:rsidRPr="001924D4">
        <w:rPr>
          <w:rFonts w:ascii="Arial" w:hAnsi="Arial" w:cs="Arial"/>
          <w:iCs/>
        </w:rPr>
        <w:t>Relationeel: buitensluiten, leugens of geruchten verspreiden;</w:t>
      </w:r>
    </w:p>
    <w:p w14:paraId="518D17DE" w14:textId="77777777" w:rsidR="00A836C0" w:rsidRPr="001924D4" w:rsidRDefault="00CE48F0" w:rsidP="00A836C0">
      <w:pPr>
        <w:pStyle w:val="Lijstalinea"/>
        <w:numPr>
          <w:ilvl w:val="0"/>
          <w:numId w:val="16"/>
        </w:numPr>
        <w:rPr>
          <w:rFonts w:ascii="Arial" w:hAnsi="Arial" w:cs="Arial"/>
          <w:iCs/>
        </w:rPr>
      </w:pPr>
      <w:r w:rsidRPr="001924D4">
        <w:rPr>
          <w:rFonts w:ascii="Arial" w:hAnsi="Arial" w:cs="Arial"/>
          <w:iCs/>
        </w:rPr>
        <w:t>Digitaal pesten: alle vormen va</w:t>
      </w:r>
      <w:r w:rsidR="00B82AC2" w:rsidRPr="001924D4">
        <w:rPr>
          <w:rFonts w:ascii="Arial" w:hAnsi="Arial" w:cs="Arial"/>
          <w:iCs/>
        </w:rPr>
        <w:t xml:space="preserve">n pesten die online plaatsvinden, zoals op Facebook en </w:t>
      </w:r>
      <w:r w:rsidR="00DF55F5" w:rsidRPr="001924D4">
        <w:rPr>
          <w:rFonts w:ascii="Arial" w:hAnsi="Arial" w:cs="Arial"/>
          <w:iCs/>
        </w:rPr>
        <w:t>WhatsApp</w:t>
      </w:r>
      <w:r w:rsidR="00B82AC2" w:rsidRPr="001924D4">
        <w:rPr>
          <w:rFonts w:ascii="Arial" w:hAnsi="Arial" w:cs="Arial"/>
          <w:iCs/>
        </w:rPr>
        <w:t>.</w:t>
      </w:r>
    </w:p>
    <w:p w14:paraId="2CD97E5C" w14:textId="77777777" w:rsidR="00F67BAB" w:rsidRPr="00F31202" w:rsidRDefault="001F3107" w:rsidP="00241D4E">
      <w:pPr>
        <w:pStyle w:val="Kop2"/>
        <w:rPr>
          <w:rFonts w:ascii="Arial" w:hAnsi="Arial" w:cs="Arial"/>
          <w:color w:val="92D050"/>
        </w:rPr>
      </w:pPr>
      <w:bookmarkStart w:id="14" w:name="_Toc435779514"/>
      <w:bookmarkStart w:id="15" w:name="_Toc449343275"/>
      <w:r w:rsidRPr="00F31202">
        <w:rPr>
          <w:rFonts w:ascii="Arial" w:hAnsi="Arial" w:cs="Arial"/>
          <w:color w:val="92D050"/>
        </w:rPr>
        <w:t>2.</w:t>
      </w:r>
      <w:r w:rsidR="00CB03F0" w:rsidRPr="00F31202">
        <w:rPr>
          <w:rFonts w:ascii="Arial" w:hAnsi="Arial" w:cs="Arial"/>
          <w:color w:val="92D050"/>
        </w:rPr>
        <w:t>2</w:t>
      </w:r>
      <w:r w:rsidRPr="00F31202">
        <w:rPr>
          <w:rFonts w:ascii="Arial" w:hAnsi="Arial" w:cs="Arial"/>
          <w:color w:val="92D050"/>
        </w:rPr>
        <w:t xml:space="preserve"> </w:t>
      </w:r>
      <w:r w:rsidR="0065597A" w:rsidRPr="00F31202">
        <w:rPr>
          <w:rFonts w:ascii="Arial" w:hAnsi="Arial" w:cs="Arial"/>
          <w:color w:val="92D050"/>
        </w:rPr>
        <w:t xml:space="preserve">Rolverdeling </w:t>
      </w:r>
      <w:bookmarkEnd w:id="14"/>
      <w:r w:rsidR="00241D4E" w:rsidRPr="00F31202">
        <w:rPr>
          <w:rFonts w:ascii="Arial" w:hAnsi="Arial" w:cs="Arial"/>
          <w:color w:val="92D050"/>
        </w:rPr>
        <w:t>bij pesten</w:t>
      </w:r>
      <w:bookmarkEnd w:id="15"/>
    </w:p>
    <w:p w14:paraId="2ED159AD" w14:textId="77777777" w:rsidR="002C7227" w:rsidRPr="001924D4" w:rsidRDefault="002C7227" w:rsidP="00F67BAB">
      <w:pPr>
        <w:rPr>
          <w:rFonts w:ascii="Arial" w:hAnsi="Arial" w:cs="Arial"/>
        </w:rPr>
      </w:pPr>
      <w:r w:rsidRPr="001924D4">
        <w:rPr>
          <w:rFonts w:ascii="Arial" w:hAnsi="Arial" w:cs="Arial"/>
        </w:rPr>
        <w:t>In een pestsituatie heeft elk kind een bepaalde rol. De rol geeft aan hoe de kinderen zich op dat moment gedragen. Bij het gebruik van deze rollen is het belangrijk om te weten dat kinderen niet een bepaalde rol hebben, maar zich gedragen op een manier die bij een bepaalde rol past. Welke rol een kind aanneemt kan ook verschillen per situatie. De verschillende rollen die wij onderscheiden bij pesten zijn:</w:t>
      </w:r>
    </w:p>
    <w:p w14:paraId="306A1BEA" w14:textId="77777777" w:rsidR="00F67BAB" w:rsidRPr="001924D4" w:rsidRDefault="00F67BAB" w:rsidP="00F67BAB">
      <w:pPr>
        <w:pStyle w:val="Lijstalinea"/>
        <w:numPr>
          <w:ilvl w:val="0"/>
          <w:numId w:val="7"/>
        </w:numPr>
        <w:rPr>
          <w:rFonts w:ascii="Arial" w:hAnsi="Arial" w:cs="Arial"/>
        </w:rPr>
      </w:pPr>
      <w:r w:rsidRPr="001924D4">
        <w:rPr>
          <w:rFonts w:ascii="Arial" w:hAnsi="Arial" w:cs="Arial"/>
        </w:rPr>
        <w:t xml:space="preserve">Pester: initiatiefnemer van het pesten; </w:t>
      </w:r>
    </w:p>
    <w:p w14:paraId="71BDA038" w14:textId="77777777" w:rsidR="00F67BAB" w:rsidRPr="001924D4" w:rsidRDefault="00F67BAB" w:rsidP="00F67BAB">
      <w:pPr>
        <w:pStyle w:val="Lijstalinea"/>
        <w:numPr>
          <w:ilvl w:val="0"/>
          <w:numId w:val="7"/>
        </w:numPr>
        <w:rPr>
          <w:rFonts w:ascii="Arial" w:hAnsi="Arial" w:cs="Arial"/>
        </w:rPr>
      </w:pPr>
      <w:r w:rsidRPr="001924D4">
        <w:rPr>
          <w:rFonts w:ascii="Arial" w:hAnsi="Arial" w:cs="Arial"/>
        </w:rPr>
        <w:t>Assistent: doet actief mee met de pester, maar speelt geen hoofdrol in het pesten;</w:t>
      </w:r>
    </w:p>
    <w:p w14:paraId="12B877BD" w14:textId="77777777" w:rsidR="00F67BAB" w:rsidRPr="001924D4" w:rsidRDefault="00F67BAB" w:rsidP="00F67BAB">
      <w:pPr>
        <w:pStyle w:val="Lijstalinea"/>
        <w:numPr>
          <w:ilvl w:val="0"/>
          <w:numId w:val="7"/>
        </w:numPr>
        <w:rPr>
          <w:rFonts w:ascii="Arial" w:hAnsi="Arial" w:cs="Arial"/>
        </w:rPr>
      </w:pPr>
      <w:r w:rsidRPr="001924D4">
        <w:rPr>
          <w:rFonts w:ascii="Arial" w:hAnsi="Arial" w:cs="Arial"/>
        </w:rPr>
        <w:t>Versterker: doet niet direct mee met het pesten, maar geeft de pester positieve feedback door toe te kijken of te lachen om het pesten;</w:t>
      </w:r>
    </w:p>
    <w:p w14:paraId="49D636A5" w14:textId="77777777" w:rsidR="00F67BAB" w:rsidRPr="001924D4" w:rsidRDefault="00F67BAB" w:rsidP="00F67BAB">
      <w:pPr>
        <w:pStyle w:val="Lijstalinea"/>
        <w:numPr>
          <w:ilvl w:val="0"/>
          <w:numId w:val="7"/>
        </w:numPr>
        <w:rPr>
          <w:rFonts w:ascii="Arial" w:hAnsi="Arial" w:cs="Arial"/>
        </w:rPr>
      </w:pPr>
      <w:r w:rsidRPr="001924D4">
        <w:rPr>
          <w:rFonts w:ascii="Arial" w:hAnsi="Arial" w:cs="Arial"/>
        </w:rPr>
        <w:t>Slachtoffer: het gepeste kind;</w:t>
      </w:r>
    </w:p>
    <w:p w14:paraId="39FB3F7E" w14:textId="77777777" w:rsidR="00F67BAB" w:rsidRPr="001924D4" w:rsidRDefault="00F67BAB" w:rsidP="00F67BAB">
      <w:pPr>
        <w:pStyle w:val="Lijstalinea"/>
        <w:numPr>
          <w:ilvl w:val="0"/>
          <w:numId w:val="7"/>
        </w:numPr>
        <w:rPr>
          <w:rFonts w:ascii="Arial" w:hAnsi="Arial" w:cs="Arial"/>
        </w:rPr>
      </w:pPr>
      <w:r w:rsidRPr="001924D4">
        <w:rPr>
          <w:rFonts w:ascii="Arial" w:hAnsi="Arial" w:cs="Arial"/>
        </w:rPr>
        <w:t>Verdediger: steunt en komt op voor het slachtoffer;</w:t>
      </w:r>
    </w:p>
    <w:p w14:paraId="76BF9FA9" w14:textId="77777777" w:rsidR="00F67BAB" w:rsidRPr="001924D4" w:rsidRDefault="00F67BAB" w:rsidP="00F67BAB">
      <w:pPr>
        <w:pStyle w:val="Lijstalinea"/>
        <w:numPr>
          <w:ilvl w:val="0"/>
          <w:numId w:val="7"/>
        </w:numPr>
        <w:rPr>
          <w:rFonts w:ascii="Arial" w:hAnsi="Arial" w:cs="Arial"/>
        </w:rPr>
      </w:pPr>
      <w:r w:rsidRPr="001924D4">
        <w:rPr>
          <w:rFonts w:ascii="Arial" w:hAnsi="Arial" w:cs="Arial"/>
        </w:rPr>
        <w:t>Buitenstaander: weet van het pesten af, maar grijpt niet in.</w:t>
      </w:r>
    </w:p>
    <w:p w14:paraId="55905E82" w14:textId="77777777" w:rsidR="00DD7679" w:rsidRDefault="00DD7679" w:rsidP="00F67BAB">
      <w:pPr>
        <w:pStyle w:val="Kop2"/>
        <w:rPr>
          <w:rFonts w:ascii="Arial" w:hAnsi="Arial" w:cs="Arial"/>
        </w:rPr>
      </w:pPr>
      <w:bookmarkStart w:id="16" w:name="_Toc449343276"/>
    </w:p>
    <w:p w14:paraId="29769DFA" w14:textId="77777777" w:rsidR="00DD7679" w:rsidRDefault="00DD7679" w:rsidP="00F67BAB">
      <w:pPr>
        <w:pStyle w:val="Kop2"/>
        <w:rPr>
          <w:rFonts w:ascii="Arial" w:hAnsi="Arial" w:cs="Arial"/>
        </w:rPr>
      </w:pPr>
    </w:p>
    <w:p w14:paraId="547D32F5" w14:textId="77777777" w:rsidR="00DD7679" w:rsidRDefault="00DD7679" w:rsidP="00DD7679"/>
    <w:p w14:paraId="6A125EA6" w14:textId="77777777" w:rsidR="00DD7679" w:rsidRDefault="00DD7679" w:rsidP="00DD7679"/>
    <w:p w14:paraId="0BB6174C" w14:textId="77777777" w:rsidR="00DD7679" w:rsidRDefault="00DD7679" w:rsidP="00DD7679"/>
    <w:p w14:paraId="51109D72" w14:textId="77777777" w:rsidR="00DD7679" w:rsidRDefault="00DD7679" w:rsidP="00DD7679"/>
    <w:p w14:paraId="7647660C" w14:textId="77777777" w:rsidR="00DD7679" w:rsidRDefault="00DD7679" w:rsidP="00DD7679"/>
    <w:p w14:paraId="4C986121" w14:textId="77777777" w:rsidR="00DD7679" w:rsidRDefault="00DD7679" w:rsidP="00DD7679"/>
    <w:p w14:paraId="305CFCE6" w14:textId="7F0801F9" w:rsidR="00F67BAB" w:rsidRPr="00F31202" w:rsidRDefault="001F3107" w:rsidP="00F67BAB">
      <w:pPr>
        <w:pStyle w:val="Kop2"/>
        <w:rPr>
          <w:rFonts w:ascii="Arial" w:hAnsi="Arial" w:cs="Arial"/>
          <w:i/>
        </w:rPr>
      </w:pPr>
      <w:r w:rsidRPr="00F31202">
        <w:rPr>
          <w:rFonts w:ascii="Arial" w:hAnsi="Arial" w:cs="Arial"/>
          <w:color w:val="92D050"/>
        </w:rPr>
        <w:t>2.</w:t>
      </w:r>
      <w:r w:rsidR="00CB03F0" w:rsidRPr="00F31202">
        <w:rPr>
          <w:rFonts w:ascii="Arial" w:hAnsi="Arial" w:cs="Arial"/>
          <w:color w:val="92D050"/>
        </w:rPr>
        <w:t>3</w:t>
      </w:r>
      <w:r w:rsidRPr="00F31202">
        <w:rPr>
          <w:rFonts w:ascii="Arial" w:hAnsi="Arial" w:cs="Arial"/>
          <w:color w:val="92D050"/>
        </w:rPr>
        <w:t xml:space="preserve"> </w:t>
      </w:r>
      <w:r w:rsidR="0065597A" w:rsidRPr="00F31202">
        <w:rPr>
          <w:rFonts w:ascii="Arial" w:hAnsi="Arial" w:cs="Arial"/>
          <w:color w:val="92D050"/>
        </w:rPr>
        <w:t>Signalering</w:t>
      </w:r>
      <w:bookmarkEnd w:id="16"/>
    </w:p>
    <w:p w14:paraId="7A5EC99C" w14:textId="77777777" w:rsidR="00BD50B1" w:rsidRPr="00DD7679" w:rsidRDefault="00C10D74" w:rsidP="00BD50B1">
      <w:pPr>
        <w:rPr>
          <w:rFonts w:ascii="Arial" w:hAnsi="Arial" w:cs="Arial"/>
          <w:iCs/>
        </w:rPr>
      </w:pPr>
      <w:r w:rsidRPr="00DD7679">
        <w:rPr>
          <w:rFonts w:ascii="Arial" w:hAnsi="Arial" w:cs="Arial"/>
          <w:iCs/>
        </w:rPr>
        <w:t xml:space="preserve">Het is niet makkelijk om pesten </w:t>
      </w:r>
      <w:r w:rsidR="00B366A6" w:rsidRPr="00DD7679">
        <w:rPr>
          <w:rFonts w:ascii="Arial" w:hAnsi="Arial" w:cs="Arial"/>
          <w:iCs/>
        </w:rPr>
        <w:t xml:space="preserve">vroegtijdig </w:t>
      </w:r>
      <w:r w:rsidRPr="00DD7679">
        <w:rPr>
          <w:rFonts w:ascii="Arial" w:hAnsi="Arial" w:cs="Arial"/>
          <w:iCs/>
        </w:rPr>
        <w:t>te signale</w:t>
      </w:r>
      <w:r w:rsidR="007D6751" w:rsidRPr="00DD7679">
        <w:rPr>
          <w:rFonts w:ascii="Arial" w:hAnsi="Arial" w:cs="Arial"/>
          <w:iCs/>
        </w:rPr>
        <w:t>ren</w:t>
      </w:r>
      <w:r w:rsidRPr="00DD7679">
        <w:rPr>
          <w:rFonts w:ascii="Arial" w:hAnsi="Arial" w:cs="Arial"/>
          <w:iCs/>
        </w:rPr>
        <w:t xml:space="preserve">. Onderstaande signalen kunnen erop duiden dat een kind </w:t>
      </w:r>
      <w:r w:rsidR="00B366A6" w:rsidRPr="00DD7679">
        <w:rPr>
          <w:rFonts w:ascii="Arial" w:hAnsi="Arial" w:cs="Arial"/>
          <w:iCs/>
        </w:rPr>
        <w:t xml:space="preserve">pest of gepest wordt, </w:t>
      </w:r>
      <w:r w:rsidR="00CA14A6" w:rsidRPr="00DD7679">
        <w:rPr>
          <w:rFonts w:ascii="Arial" w:hAnsi="Arial" w:cs="Arial"/>
          <w:iCs/>
        </w:rPr>
        <w:t>maar dat</w:t>
      </w:r>
      <w:r w:rsidRPr="00DD7679">
        <w:rPr>
          <w:rFonts w:ascii="Arial" w:hAnsi="Arial" w:cs="Arial"/>
          <w:iCs/>
        </w:rPr>
        <w:t xml:space="preserve"> hoeft niet. </w:t>
      </w:r>
      <w:r w:rsidR="00B366A6" w:rsidRPr="00DD7679">
        <w:rPr>
          <w:rFonts w:ascii="Arial" w:hAnsi="Arial" w:cs="Arial"/>
          <w:iCs/>
        </w:rPr>
        <w:t>Mocht er sprake zijn van één van de onderstaande gedragsveranderingen i</w:t>
      </w:r>
      <w:r w:rsidR="00414A6F" w:rsidRPr="00DD7679">
        <w:rPr>
          <w:rFonts w:ascii="Arial" w:hAnsi="Arial" w:cs="Arial"/>
          <w:iCs/>
        </w:rPr>
        <w:t xml:space="preserve">s het belangrijk alert te zijn. </w:t>
      </w:r>
      <w:r w:rsidR="00BF5A4B" w:rsidRPr="00DD7679">
        <w:rPr>
          <w:rFonts w:ascii="Arial" w:hAnsi="Arial" w:cs="Arial"/>
          <w:iCs/>
        </w:rPr>
        <w:t xml:space="preserve">Het is voor ouders erg belangrijk </w:t>
      </w:r>
      <w:r w:rsidRPr="00DD7679">
        <w:rPr>
          <w:rFonts w:ascii="Arial" w:hAnsi="Arial" w:cs="Arial"/>
          <w:iCs/>
        </w:rPr>
        <w:t>kennis te nemen van onderstaande signalen</w:t>
      </w:r>
      <w:r w:rsidR="00BF5A4B" w:rsidRPr="00DD7679">
        <w:rPr>
          <w:rFonts w:ascii="Arial" w:hAnsi="Arial" w:cs="Arial"/>
          <w:iCs/>
        </w:rPr>
        <w:t>. Veel signalen zijn namelijk</w:t>
      </w:r>
      <w:r w:rsidR="00743015" w:rsidRPr="00DD7679">
        <w:rPr>
          <w:rFonts w:ascii="Arial" w:hAnsi="Arial" w:cs="Arial"/>
          <w:iCs/>
        </w:rPr>
        <w:t xml:space="preserve"> vooral</w:t>
      </w:r>
      <w:r w:rsidR="00BF5A4B" w:rsidRPr="00DD7679">
        <w:rPr>
          <w:rFonts w:ascii="Arial" w:hAnsi="Arial" w:cs="Arial"/>
          <w:iCs/>
        </w:rPr>
        <w:t xml:space="preserve"> in de thuissituatie zichtbaar.</w:t>
      </w:r>
    </w:p>
    <w:p w14:paraId="21695F82" w14:textId="77777777" w:rsidR="00BF5A4B" w:rsidRPr="00DD7679" w:rsidRDefault="00BF5A4B" w:rsidP="00BD50B1">
      <w:pPr>
        <w:rPr>
          <w:rFonts w:ascii="Arial" w:hAnsi="Arial" w:cs="Arial"/>
          <w:iCs/>
        </w:rPr>
      </w:pPr>
      <w:r w:rsidRPr="00DD7679">
        <w:rPr>
          <w:rFonts w:ascii="Arial" w:hAnsi="Arial" w:cs="Arial"/>
          <w:iCs/>
        </w:rPr>
        <w:t>Signalen d</w:t>
      </w:r>
      <w:r w:rsidR="00C21009" w:rsidRPr="00DD7679">
        <w:rPr>
          <w:rFonts w:ascii="Arial" w:hAnsi="Arial" w:cs="Arial"/>
          <w:iCs/>
        </w:rPr>
        <w:t>i</w:t>
      </w:r>
      <w:r w:rsidRPr="00DD7679">
        <w:rPr>
          <w:rFonts w:ascii="Arial" w:hAnsi="Arial" w:cs="Arial"/>
          <w:iCs/>
        </w:rPr>
        <w:t>e erop kunnen wijzen</w:t>
      </w:r>
      <w:r w:rsidR="00BF4B4F" w:rsidRPr="00DD7679">
        <w:rPr>
          <w:rFonts w:ascii="Arial" w:hAnsi="Arial" w:cs="Arial"/>
          <w:iCs/>
        </w:rPr>
        <w:t xml:space="preserve"> dat een</w:t>
      </w:r>
      <w:r w:rsidR="00085405" w:rsidRPr="00DD7679">
        <w:rPr>
          <w:rFonts w:ascii="Arial" w:hAnsi="Arial" w:cs="Arial"/>
          <w:iCs/>
        </w:rPr>
        <w:t xml:space="preserve"> kind gepest wordt.</w:t>
      </w:r>
    </w:p>
    <w:p w14:paraId="6281BF30" w14:textId="77777777" w:rsidR="00085405" w:rsidRPr="00DD7679" w:rsidRDefault="00085405" w:rsidP="00BD50B1">
      <w:pPr>
        <w:rPr>
          <w:rFonts w:ascii="Arial" w:hAnsi="Arial" w:cs="Arial"/>
          <w:iCs/>
        </w:rPr>
      </w:pPr>
      <w:r w:rsidRPr="00DD7679">
        <w:rPr>
          <w:rFonts w:ascii="Arial" w:hAnsi="Arial" w:cs="Arial"/>
          <w:iCs/>
        </w:rPr>
        <w:t>Het kind:</w:t>
      </w:r>
    </w:p>
    <w:p w14:paraId="269080C9" w14:textId="77777777" w:rsidR="00BF5A4B" w:rsidRPr="00DD7679" w:rsidRDefault="00BF5A4B" w:rsidP="00BF5A4B">
      <w:pPr>
        <w:pStyle w:val="Lijstalinea"/>
        <w:numPr>
          <w:ilvl w:val="0"/>
          <w:numId w:val="11"/>
        </w:numPr>
        <w:rPr>
          <w:rFonts w:ascii="Arial" w:hAnsi="Arial" w:cs="Arial"/>
          <w:iCs/>
        </w:rPr>
      </w:pPr>
      <w:r w:rsidRPr="00DD7679">
        <w:rPr>
          <w:rFonts w:ascii="Arial" w:hAnsi="Arial" w:cs="Arial"/>
          <w:iCs/>
        </w:rPr>
        <w:t>is bang om naar school te gaan of wijkt af van de normale (fiets)route;</w:t>
      </w:r>
    </w:p>
    <w:p w14:paraId="10A96B86" w14:textId="77777777" w:rsidR="00BF5A4B" w:rsidRPr="00DD7679" w:rsidRDefault="00BF5A4B" w:rsidP="00BF5A4B">
      <w:pPr>
        <w:pStyle w:val="Lijstalinea"/>
        <w:numPr>
          <w:ilvl w:val="0"/>
          <w:numId w:val="11"/>
        </w:numPr>
        <w:rPr>
          <w:rFonts w:ascii="Arial" w:hAnsi="Arial" w:cs="Arial"/>
          <w:iCs/>
        </w:rPr>
      </w:pPr>
      <w:r w:rsidRPr="00DD7679">
        <w:rPr>
          <w:rFonts w:ascii="Arial" w:hAnsi="Arial" w:cs="Arial"/>
          <w:iCs/>
        </w:rPr>
        <w:t>vraagt steeds of het met de auto naar school gebracht kan worden;</w:t>
      </w:r>
    </w:p>
    <w:p w14:paraId="4E8EB89D" w14:textId="77777777" w:rsidR="00BF5A4B" w:rsidRPr="00DD7679" w:rsidRDefault="00BF5A4B" w:rsidP="00BF5A4B">
      <w:pPr>
        <w:pStyle w:val="Lijstalinea"/>
        <w:numPr>
          <w:ilvl w:val="0"/>
          <w:numId w:val="11"/>
        </w:numPr>
        <w:rPr>
          <w:rFonts w:ascii="Arial" w:hAnsi="Arial" w:cs="Arial"/>
          <w:iCs/>
        </w:rPr>
      </w:pPr>
      <w:r w:rsidRPr="00DD7679">
        <w:rPr>
          <w:rFonts w:ascii="Arial" w:hAnsi="Arial" w:cs="Arial"/>
          <w:iCs/>
        </w:rPr>
        <w:t xml:space="preserve">wil om onduidelijke redenen thuis blijven; </w:t>
      </w:r>
    </w:p>
    <w:p w14:paraId="544D3D12" w14:textId="77777777" w:rsidR="00BF5A4B" w:rsidRPr="00DD7679" w:rsidRDefault="00BF5A4B" w:rsidP="00BF5A4B">
      <w:pPr>
        <w:pStyle w:val="Lijstalinea"/>
        <w:numPr>
          <w:ilvl w:val="0"/>
          <w:numId w:val="11"/>
        </w:numPr>
        <w:rPr>
          <w:rFonts w:ascii="Arial" w:hAnsi="Arial" w:cs="Arial"/>
          <w:iCs/>
        </w:rPr>
      </w:pPr>
      <w:r w:rsidRPr="00DD7679">
        <w:rPr>
          <w:rFonts w:ascii="Arial" w:hAnsi="Arial" w:cs="Arial"/>
          <w:iCs/>
        </w:rPr>
        <w:t>klaagt (vaak) ’s ochtends,</w:t>
      </w:r>
      <w:r w:rsidR="00C21009" w:rsidRPr="00DD7679">
        <w:rPr>
          <w:rFonts w:ascii="Arial" w:hAnsi="Arial" w:cs="Arial"/>
          <w:iCs/>
        </w:rPr>
        <w:t xml:space="preserve"> wanneer hij of zij naar school moet, dat hij of </w:t>
      </w:r>
      <w:r w:rsidRPr="00DD7679">
        <w:rPr>
          <w:rFonts w:ascii="Arial" w:hAnsi="Arial" w:cs="Arial"/>
          <w:iCs/>
        </w:rPr>
        <w:t>zij ziek is;</w:t>
      </w:r>
    </w:p>
    <w:p w14:paraId="322CB3CE" w14:textId="77777777" w:rsidR="00BF5A4B" w:rsidRPr="00DD7679" w:rsidRDefault="00BF5A4B" w:rsidP="00BF5A4B">
      <w:pPr>
        <w:pStyle w:val="Lijstalinea"/>
        <w:numPr>
          <w:ilvl w:val="0"/>
          <w:numId w:val="11"/>
        </w:numPr>
        <w:rPr>
          <w:rFonts w:ascii="Arial" w:hAnsi="Arial" w:cs="Arial"/>
          <w:iCs/>
        </w:rPr>
      </w:pPr>
      <w:r w:rsidRPr="00DD7679">
        <w:rPr>
          <w:rFonts w:ascii="Arial" w:hAnsi="Arial" w:cs="Arial"/>
          <w:iCs/>
        </w:rPr>
        <w:t>komt thuis van school met vieze of kapotte kleren of rugzak;</w:t>
      </w:r>
    </w:p>
    <w:p w14:paraId="77FABE9F" w14:textId="77777777" w:rsidR="00BF5A4B" w:rsidRPr="00DD7679" w:rsidRDefault="00BF5A4B" w:rsidP="00BF5A4B">
      <w:pPr>
        <w:pStyle w:val="Lijstalinea"/>
        <w:numPr>
          <w:ilvl w:val="0"/>
          <w:numId w:val="11"/>
        </w:numPr>
        <w:rPr>
          <w:rFonts w:ascii="Arial" w:hAnsi="Arial" w:cs="Arial"/>
          <w:iCs/>
        </w:rPr>
      </w:pPr>
      <w:r w:rsidRPr="00DD7679">
        <w:rPr>
          <w:rFonts w:ascii="Arial" w:hAnsi="Arial" w:cs="Arial"/>
          <w:iCs/>
        </w:rPr>
        <w:t>raakt steeds spullen kwijt;</w:t>
      </w:r>
    </w:p>
    <w:p w14:paraId="696FE354" w14:textId="77777777" w:rsidR="00BF5A4B" w:rsidRPr="00DD7679" w:rsidRDefault="00BF5A4B" w:rsidP="00BF5A4B">
      <w:pPr>
        <w:pStyle w:val="Lijstalinea"/>
        <w:numPr>
          <w:ilvl w:val="0"/>
          <w:numId w:val="11"/>
        </w:numPr>
        <w:rPr>
          <w:rFonts w:ascii="Arial" w:hAnsi="Arial" w:cs="Arial"/>
          <w:iCs/>
        </w:rPr>
      </w:pPr>
      <w:r w:rsidRPr="00DD7679">
        <w:rPr>
          <w:rFonts w:ascii="Arial" w:hAnsi="Arial" w:cs="Arial"/>
          <w:iCs/>
        </w:rPr>
        <w:t>raakt vaak zakgeld kwijt, vraagt vaa</w:t>
      </w:r>
      <w:r w:rsidR="00C21009" w:rsidRPr="00DD7679">
        <w:rPr>
          <w:rFonts w:ascii="Arial" w:hAnsi="Arial" w:cs="Arial"/>
          <w:iCs/>
        </w:rPr>
        <w:t>k om geld of steelt het (om aan de pester te geven);</w:t>
      </w:r>
    </w:p>
    <w:p w14:paraId="0470FA3E" w14:textId="77777777" w:rsidR="00C21009" w:rsidRPr="00DD7679" w:rsidRDefault="00C21009" w:rsidP="00BF5A4B">
      <w:pPr>
        <w:pStyle w:val="Lijstalinea"/>
        <w:numPr>
          <w:ilvl w:val="0"/>
          <w:numId w:val="11"/>
        </w:numPr>
        <w:rPr>
          <w:rFonts w:ascii="Arial" w:hAnsi="Arial" w:cs="Arial"/>
          <w:iCs/>
        </w:rPr>
      </w:pPr>
      <w:r w:rsidRPr="00DD7679">
        <w:rPr>
          <w:rFonts w:ascii="Arial" w:hAnsi="Arial" w:cs="Arial"/>
          <w:iCs/>
        </w:rPr>
        <w:t>trekt zich terug, is stil en lijkt zijn of haar zelfvertrouwen kwijt te zijn;</w:t>
      </w:r>
    </w:p>
    <w:p w14:paraId="7D3CBF23" w14:textId="77777777" w:rsidR="00C21009" w:rsidRPr="00DD7679" w:rsidRDefault="00C21009" w:rsidP="00C21009">
      <w:pPr>
        <w:pStyle w:val="Lijstalinea"/>
        <w:numPr>
          <w:ilvl w:val="0"/>
          <w:numId w:val="11"/>
        </w:numPr>
        <w:rPr>
          <w:rFonts w:ascii="Arial" w:hAnsi="Arial" w:cs="Arial"/>
          <w:iCs/>
        </w:rPr>
      </w:pPr>
      <w:r w:rsidRPr="00DD7679">
        <w:rPr>
          <w:rFonts w:ascii="Arial" w:hAnsi="Arial" w:cs="Arial"/>
          <w:iCs/>
        </w:rPr>
        <w:t>is angstig en gespannen;</w:t>
      </w:r>
    </w:p>
    <w:p w14:paraId="1E7D9EC6" w14:textId="77777777" w:rsidR="00C21009" w:rsidRPr="00DD7679" w:rsidRDefault="00C21009" w:rsidP="00C21009">
      <w:pPr>
        <w:pStyle w:val="Lijstalinea"/>
        <w:numPr>
          <w:ilvl w:val="0"/>
          <w:numId w:val="11"/>
        </w:numPr>
        <w:rPr>
          <w:rFonts w:ascii="Arial" w:hAnsi="Arial" w:cs="Arial"/>
          <w:iCs/>
        </w:rPr>
      </w:pPr>
      <w:r w:rsidRPr="00DD7679">
        <w:rPr>
          <w:rFonts w:ascii="Arial" w:hAnsi="Arial" w:cs="Arial"/>
          <w:iCs/>
        </w:rPr>
        <w:t>is zijn of haar eetlust kwijt en zegt dat het eten niet smaakt;</w:t>
      </w:r>
    </w:p>
    <w:p w14:paraId="5440CB8C" w14:textId="77777777" w:rsidR="00C21009" w:rsidRPr="00DD7679" w:rsidRDefault="00C21009" w:rsidP="00C21009">
      <w:pPr>
        <w:pStyle w:val="Lijstalinea"/>
        <w:numPr>
          <w:ilvl w:val="0"/>
          <w:numId w:val="11"/>
        </w:numPr>
        <w:rPr>
          <w:rFonts w:ascii="Arial" w:hAnsi="Arial" w:cs="Arial"/>
          <w:iCs/>
        </w:rPr>
      </w:pPr>
      <w:r w:rsidRPr="00DD7679">
        <w:rPr>
          <w:rFonts w:ascii="Arial" w:hAnsi="Arial" w:cs="Arial"/>
          <w:iCs/>
        </w:rPr>
        <w:t>heeft nachtmerries of huilt zichzelf in slaap;</w:t>
      </w:r>
    </w:p>
    <w:p w14:paraId="54CDADD9" w14:textId="77777777" w:rsidR="00C21009" w:rsidRPr="00DD7679" w:rsidRDefault="00C21009" w:rsidP="00C21009">
      <w:pPr>
        <w:pStyle w:val="Lijstalinea"/>
        <w:numPr>
          <w:ilvl w:val="0"/>
          <w:numId w:val="11"/>
        </w:numPr>
        <w:rPr>
          <w:rFonts w:ascii="Arial" w:hAnsi="Arial" w:cs="Arial"/>
          <w:iCs/>
        </w:rPr>
      </w:pPr>
      <w:r w:rsidRPr="00DD7679">
        <w:rPr>
          <w:rFonts w:ascii="Arial" w:hAnsi="Arial" w:cs="Arial"/>
          <w:iCs/>
        </w:rPr>
        <w:t>heeft onverklaarbare blauwe plekken of verwondingen;</w:t>
      </w:r>
    </w:p>
    <w:p w14:paraId="71933E90" w14:textId="77777777" w:rsidR="00C21009" w:rsidRPr="00DD7679" w:rsidRDefault="00C21009" w:rsidP="00C21009">
      <w:pPr>
        <w:pStyle w:val="Lijstalinea"/>
        <w:numPr>
          <w:ilvl w:val="0"/>
          <w:numId w:val="11"/>
        </w:numPr>
        <w:rPr>
          <w:rFonts w:ascii="Arial" w:hAnsi="Arial" w:cs="Arial"/>
          <w:iCs/>
        </w:rPr>
      </w:pPr>
      <w:r w:rsidRPr="00DD7679">
        <w:rPr>
          <w:rFonts w:ascii="Arial" w:hAnsi="Arial" w:cs="Arial"/>
          <w:iCs/>
        </w:rPr>
        <w:t>is chagrijnig, snel boos of lastig;</w:t>
      </w:r>
    </w:p>
    <w:p w14:paraId="38D40742" w14:textId="77777777" w:rsidR="00C21009" w:rsidRPr="00DD7679" w:rsidRDefault="00C21009" w:rsidP="00C21009">
      <w:pPr>
        <w:pStyle w:val="Lijstalinea"/>
        <w:numPr>
          <w:ilvl w:val="0"/>
          <w:numId w:val="11"/>
        </w:numPr>
        <w:rPr>
          <w:rFonts w:ascii="Arial" w:hAnsi="Arial" w:cs="Arial"/>
          <w:iCs/>
        </w:rPr>
      </w:pPr>
      <w:r w:rsidRPr="00DD7679">
        <w:rPr>
          <w:rFonts w:ascii="Arial" w:hAnsi="Arial" w:cs="Arial"/>
          <w:iCs/>
        </w:rPr>
        <w:t>is vaak alleen en brengt geen vriendjes meer mee naar huis;</w:t>
      </w:r>
    </w:p>
    <w:p w14:paraId="39274D03" w14:textId="77777777" w:rsidR="00DA48F8" w:rsidRPr="00DD7679" w:rsidRDefault="00C21009" w:rsidP="00DA48F8">
      <w:pPr>
        <w:pStyle w:val="Lijstalinea"/>
        <w:numPr>
          <w:ilvl w:val="0"/>
          <w:numId w:val="11"/>
        </w:numPr>
        <w:rPr>
          <w:rFonts w:ascii="Arial" w:hAnsi="Arial" w:cs="Arial"/>
          <w:iCs/>
        </w:rPr>
      </w:pPr>
      <w:r w:rsidRPr="00DD7679">
        <w:rPr>
          <w:rFonts w:ascii="Arial" w:hAnsi="Arial" w:cs="Arial"/>
          <w:iCs/>
        </w:rPr>
        <w:t>weigert te vertellen wat er aan de ha</w:t>
      </w:r>
      <w:r w:rsidR="00DF55F5" w:rsidRPr="00DD7679">
        <w:rPr>
          <w:rFonts w:ascii="Arial" w:hAnsi="Arial" w:cs="Arial"/>
          <w:iCs/>
        </w:rPr>
        <w:t xml:space="preserve">nd is of geeft ongeloofwaardige </w:t>
      </w:r>
      <w:r w:rsidRPr="00DD7679">
        <w:rPr>
          <w:rFonts w:ascii="Arial" w:hAnsi="Arial" w:cs="Arial"/>
          <w:iCs/>
        </w:rPr>
        <w:t>verklaringen voor zijn of haar gedragsverandering.</w:t>
      </w:r>
    </w:p>
    <w:p w14:paraId="33C2445B" w14:textId="77777777" w:rsidR="00C21009" w:rsidRPr="00DD7679" w:rsidRDefault="00C21009" w:rsidP="00C21009">
      <w:pPr>
        <w:rPr>
          <w:rFonts w:ascii="Arial" w:hAnsi="Arial" w:cs="Arial"/>
          <w:iCs/>
        </w:rPr>
      </w:pPr>
      <w:r w:rsidRPr="00DD7679">
        <w:rPr>
          <w:rFonts w:ascii="Arial" w:hAnsi="Arial" w:cs="Arial"/>
          <w:iCs/>
        </w:rPr>
        <w:t>Signalen die erop kunne</w:t>
      </w:r>
      <w:r w:rsidR="00085405" w:rsidRPr="00DD7679">
        <w:rPr>
          <w:rFonts w:ascii="Arial" w:hAnsi="Arial" w:cs="Arial"/>
          <w:iCs/>
        </w:rPr>
        <w:t>n wijzen dat een (uw) kind pest.</w:t>
      </w:r>
    </w:p>
    <w:p w14:paraId="3EC52FD9" w14:textId="77777777" w:rsidR="00085405" w:rsidRPr="00DD7679" w:rsidRDefault="00085405" w:rsidP="00C21009">
      <w:pPr>
        <w:rPr>
          <w:rFonts w:ascii="Arial" w:hAnsi="Arial" w:cs="Arial"/>
          <w:iCs/>
        </w:rPr>
      </w:pPr>
      <w:r w:rsidRPr="00DD7679">
        <w:rPr>
          <w:rFonts w:ascii="Arial" w:hAnsi="Arial" w:cs="Arial"/>
          <w:iCs/>
        </w:rPr>
        <w:t>Het kind:</w:t>
      </w:r>
    </w:p>
    <w:p w14:paraId="2DC97B0A" w14:textId="77777777" w:rsidR="00C21009" w:rsidRPr="00DD7679" w:rsidRDefault="00C21009" w:rsidP="00C21009">
      <w:pPr>
        <w:pStyle w:val="Lijstalinea"/>
        <w:numPr>
          <w:ilvl w:val="0"/>
          <w:numId w:val="12"/>
        </w:numPr>
        <w:rPr>
          <w:rFonts w:ascii="Arial" w:hAnsi="Arial" w:cs="Arial"/>
          <w:iCs/>
        </w:rPr>
      </w:pPr>
      <w:r w:rsidRPr="00DD7679">
        <w:rPr>
          <w:rFonts w:ascii="Arial" w:hAnsi="Arial" w:cs="Arial"/>
          <w:iCs/>
        </w:rPr>
        <w:t>doet op een overdreven manier stoer;</w:t>
      </w:r>
    </w:p>
    <w:p w14:paraId="2581F4FE" w14:textId="77777777" w:rsidR="00C21009" w:rsidRPr="00DD7679" w:rsidRDefault="00C21009" w:rsidP="00C21009">
      <w:pPr>
        <w:pStyle w:val="Lijstalinea"/>
        <w:numPr>
          <w:ilvl w:val="0"/>
          <w:numId w:val="12"/>
        </w:numPr>
        <w:rPr>
          <w:rFonts w:ascii="Arial" w:hAnsi="Arial" w:cs="Arial"/>
          <w:iCs/>
        </w:rPr>
      </w:pPr>
      <w:r w:rsidRPr="00DD7679">
        <w:rPr>
          <w:rFonts w:ascii="Arial" w:hAnsi="Arial" w:cs="Arial"/>
          <w:iCs/>
        </w:rPr>
        <w:t>is tegendraads en opstandig;</w:t>
      </w:r>
    </w:p>
    <w:p w14:paraId="05A07D42" w14:textId="77777777" w:rsidR="00C21009" w:rsidRPr="00DD7679" w:rsidRDefault="00C21009" w:rsidP="00C21009">
      <w:pPr>
        <w:pStyle w:val="Lijstalinea"/>
        <w:numPr>
          <w:ilvl w:val="0"/>
          <w:numId w:val="12"/>
        </w:numPr>
        <w:rPr>
          <w:rFonts w:ascii="Arial" w:hAnsi="Arial" w:cs="Arial"/>
          <w:iCs/>
        </w:rPr>
      </w:pPr>
      <w:r w:rsidRPr="00DD7679">
        <w:rPr>
          <w:rFonts w:ascii="Arial" w:hAnsi="Arial" w:cs="Arial"/>
          <w:iCs/>
        </w:rPr>
        <w:t>kan zich niet inleven in de gevoelens van een ander;</w:t>
      </w:r>
    </w:p>
    <w:p w14:paraId="78F1FD4D" w14:textId="77777777" w:rsidR="00C21009" w:rsidRPr="00DD7679" w:rsidRDefault="00C21009" w:rsidP="00C21009">
      <w:pPr>
        <w:pStyle w:val="Lijstalinea"/>
        <w:numPr>
          <w:ilvl w:val="0"/>
          <w:numId w:val="12"/>
        </w:numPr>
        <w:rPr>
          <w:rFonts w:ascii="Arial" w:hAnsi="Arial" w:cs="Arial"/>
          <w:iCs/>
        </w:rPr>
      </w:pPr>
      <w:r w:rsidRPr="00DD7679">
        <w:rPr>
          <w:rFonts w:ascii="Arial" w:hAnsi="Arial" w:cs="Arial"/>
          <w:iCs/>
        </w:rPr>
        <w:t>roddelt of verspreid</w:t>
      </w:r>
      <w:r w:rsidR="00D95D29" w:rsidRPr="00DD7679">
        <w:rPr>
          <w:rFonts w:ascii="Arial" w:hAnsi="Arial" w:cs="Arial"/>
          <w:iCs/>
        </w:rPr>
        <w:t>t</w:t>
      </w:r>
      <w:r w:rsidRPr="00DD7679">
        <w:rPr>
          <w:rFonts w:ascii="Arial" w:hAnsi="Arial" w:cs="Arial"/>
          <w:iCs/>
        </w:rPr>
        <w:t xml:space="preserve"> vervelende geruchten;</w:t>
      </w:r>
    </w:p>
    <w:p w14:paraId="768F793E" w14:textId="77777777" w:rsidR="00C21009" w:rsidRPr="00DD7679" w:rsidRDefault="00C21009" w:rsidP="00C21009">
      <w:pPr>
        <w:pStyle w:val="Lijstalinea"/>
        <w:numPr>
          <w:ilvl w:val="0"/>
          <w:numId w:val="12"/>
        </w:numPr>
        <w:rPr>
          <w:rFonts w:ascii="Arial" w:hAnsi="Arial" w:cs="Arial"/>
          <w:iCs/>
        </w:rPr>
      </w:pPr>
      <w:r w:rsidRPr="00DD7679">
        <w:rPr>
          <w:rFonts w:ascii="Arial" w:hAnsi="Arial" w:cs="Arial"/>
          <w:iCs/>
        </w:rPr>
        <w:t>is agressief;</w:t>
      </w:r>
    </w:p>
    <w:p w14:paraId="792B2C8A" w14:textId="77777777" w:rsidR="00C21009" w:rsidRPr="00DD7679" w:rsidRDefault="00C21009" w:rsidP="00C21009">
      <w:pPr>
        <w:pStyle w:val="Lijstalinea"/>
        <w:numPr>
          <w:ilvl w:val="0"/>
          <w:numId w:val="12"/>
        </w:numPr>
        <w:rPr>
          <w:rFonts w:ascii="Arial" w:hAnsi="Arial" w:cs="Arial"/>
          <w:iCs/>
        </w:rPr>
      </w:pPr>
      <w:r w:rsidRPr="00DD7679">
        <w:rPr>
          <w:rFonts w:ascii="Arial" w:hAnsi="Arial" w:cs="Arial"/>
          <w:iCs/>
        </w:rPr>
        <w:t>heeft slechte schoolprestaties.</w:t>
      </w:r>
    </w:p>
    <w:p w14:paraId="0858B56E" w14:textId="77777777" w:rsidR="000665C8" w:rsidRDefault="000665C8" w:rsidP="00F832F3">
      <w:pPr>
        <w:pStyle w:val="Kop2"/>
        <w:rPr>
          <w:rFonts w:ascii="Arial" w:hAnsi="Arial" w:cs="Arial"/>
        </w:rPr>
      </w:pPr>
      <w:r w:rsidRPr="00F31202">
        <w:rPr>
          <w:rFonts w:ascii="Arial" w:hAnsi="Arial" w:cs="Arial"/>
        </w:rPr>
        <w:br w:type="page"/>
      </w:r>
    </w:p>
    <w:p w14:paraId="5B3E881A" w14:textId="77777777" w:rsidR="00DD7679" w:rsidRDefault="00DD7679" w:rsidP="00DD7679"/>
    <w:p w14:paraId="32F0EE3A" w14:textId="77777777" w:rsidR="00DD7679" w:rsidRDefault="00DD7679" w:rsidP="00DD7679"/>
    <w:p w14:paraId="4470572D" w14:textId="77777777" w:rsidR="00DD7679" w:rsidRPr="00DD7679" w:rsidRDefault="00DD7679" w:rsidP="00DD7679"/>
    <w:p w14:paraId="4E34E3D9" w14:textId="77777777" w:rsidR="000665C8" w:rsidRPr="00F31202" w:rsidRDefault="001F3107" w:rsidP="00A32EF2">
      <w:pPr>
        <w:pStyle w:val="Kop1"/>
        <w:numPr>
          <w:ilvl w:val="0"/>
          <w:numId w:val="21"/>
        </w:numPr>
        <w:rPr>
          <w:rFonts w:ascii="Arial" w:hAnsi="Arial" w:cs="Arial"/>
          <w:color w:val="1F497D" w:themeColor="text2"/>
        </w:rPr>
      </w:pPr>
      <w:bookmarkStart w:id="17" w:name="_Toc449343277"/>
      <w:r w:rsidRPr="00F31202">
        <w:rPr>
          <w:rFonts w:ascii="Arial" w:hAnsi="Arial" w:cs="Arial"/>
          <w:color w:val="1F497D" w:themeColor="text2"/>
        </w:rPr>
        <w:t>Aanpak</w:t>
      </w:r>
      <w:bookmarkEnd w:id="17"/>
    </w:p>
    <w:p w14:paraId="5E15E016" w14:textId="52505335" w:rsidR="00CA14A6" w:rsidRPr="00DD7679" w:rsidRDefault="00D37C37" w:rsidP="00CA14A6">
      <w:pPr>
        <w:rPr>
          <w:rFonts w:ascii="Arial" w:hAnsi="Arial" w:cs="Arial"/>
          <w:iCs/>
        </w:rPr>
      </w:pPr>
      <w:r w:rsidRPr="00DD7679">
        <w:rPr>
          <w:rFonts w:ascii="Arial" w:hAnsi="Arial" w:cs="Arial"/>
          <w:iCs/>
        </w:rPr>
        <w:t>De Prinses Margrietschool p</w:t>
      </w:r>
      <w:r w:rsidR="00E27BCA" w:rsidRPr="00DD7679">
        <w:rPr>
          <w:rFonts w:ascii="Arial" w:hAnsi="Arial" w:cs="Arial"/>
          <w:iCs/>
        </w:rPr>
        <w:t>robeert</w:t>
      </w:r>
      <w:r w:rsidR="009A4539" w:rsidRPr="00DD7679">
        <w:rPr>
          <w:rFonts w:ascii="Arial" w:hAnsi="Arial" w:cs="Arial"/>
          <w:iCs/>
        </w:rPr>
        <w:t xml:space="preserve"> een veilig sociaal klimaat op school te creëren door</w:t>
      </w:r>
      <w:r w:rsidR="00E27BCA" w:rsidRPr="00DD7679">
        <w:rPr>
          <w:rFonts w:ascii="Arial" w:hAnsi="Arial" w:cs="Arial"/>
          <w:iCs/>
        </w:rPr>
        <w:t xml:space="preserve"> pesten te voorkomen</w:t>
      </w:r>
      <w:r w:rsidR="009A4539" w:rsidRPr="00DD7679">
        <w:rPr>
          <w:rFonts w:ascii="Arial" w:hAnsi="Arial" w:cs="Arial"/>
          <w:iCs/>
        </w:rPr>
        <w:t xml:space="preserve"> (preventief) </w:t>
      </w:r>
      <w:r w:rsidR="00E27BCA" w:rsidRPr="00DD7679">
        <w:rPr>
          <w:rFonts w:ascii="Arial" w:hAnsi="Arial" w:cs="Arial"/>
          <w:iCs/>
        </w:rPr>
        <w:t>en tegen pesten op te treden als het zich toch voordoet</w:t>
      </w:r>
      <w:r w:rsidR="009A4539" w:rsidRPr="00DD7679">
        <w:rPr>
          <w:rFonts w:ascii="Arial" w:hAnsi="Arial" w:cs="Arial"/>
          <w:iCs/>
        </w:rPr>
        <w:t xml:space="preserve"> (curatief)</w:t>
      </w:r>
      <w:r w:rsidR="00E27BCA" w:rsidRPr="00DD7679">
        <w:rPr>
          <w:rFonts w:ascii="Arial" w:hAnsi="Arial" w:cs="Arial"/>
          <w:iCs/>
        </w:rPr>
        <w:t>.</w:t>
      </w:r>
      <w:r w:rsidR="00E27BCA" w:rsidRPr="00DD7679">
        <w:rPr>
          <w:rFonts w:ascii="Arial" w:hAnsi="Arial" w:cs="Arial"/>
          <w:iCs/>
          <w:color w:val="FF0000"/>
        </w:rPr>
        <w:t xml:space="preserve"> </w:t>
      </w:r>
    </w:p>
    <w:p w14:paraId="0842872F" w14:textId="77777777" w:rsidR="00C07C4D" w:rsidRPr="00F31202" w:rsidRDefault="00895EF2" w:rsidP="00F30B54">
      <w:pPr>
        <w:pStyle w:val="Kop2"/>
        <w:rPr>
          <w:rFonts w:ascii="Arial" w:hAnsi="Arial" w:cs="Arial"/>
          <w:color w:val="92D050"/>
        </w:rPr>
      </w:pPr>
      <w:bookmarkStart w:id="18" w:name="_Toc449343278"/>
      <w:r w:rsidRPr="00F31202">
        <w:rPr>
          <w:rFonts w:ascii="Arial" w:hAnsi="Arial" w:cs="Arial"/>
          <w:bCs w:val="0"/>
          <w:color w:val="92D050"/>
        </w:rPr>
        <w:t>3</w:t>
      </w:r>
      <w:r w:rsidRPr="00F31202">
        <w:rPr>
          <w:rFonts w:ascii="Arial" w:hAnsi="Arial" w:cs="Arial"/>
          <w:b w:val="0"/>
          <w:bCs w:val="0"/>
          <w:color w:val="92D050"/>
        </w:rPr>
        <w:t>.</w:t>
      </w:r>
      <w:r w:rsidRPr="00F31202">
        <w:rPr>
          <w:rFonts w:ascii="Arial" w:hAnsi="Arial" w:cs="Arial"/>
          <w:color w:val="92D050"/>
        </w:rPr>
        <w:t xml:space="preserve">1 </w:t>
      </w:r>
      <w:r w:rsidR="001F3107" w:rsidRPr="00F31202">
        <w:rPr>
          <w:rFonts w:ascii="Arial" w:hAnsi="Arial" w:cs="Arial"/>
          <w:color w:val="92D050"/>
        </w:rPr>
        <w:t>Preventie</w:t>
      </w:r>
      <w:r w:rsidR="0065597A" w:rsidRPr="00F31202">
        <w:rPr>
          <w:rFonts w:ascii="Arial" w:hAnsi="Arial" w:cs="Arial"/>
          <w:color w:val="92D050"/>
        </w:rPr>
        <w:t>f</w:t>
      </w:r>
      <w:bookmarkEnd w:id="18"/>
    </w:p>
    <w:p w14:paraId="7B48CBB8" w14:textId="77777777" w:rsidR="007661BA" w:rsidRPr="00F31202" w:rsidRDefault="007661BA" w:rsidP="007661BA">
      <w:pPr>
        <w:pStyle w:val="Geenafstand"/>
        <w:rPr>
          <w:rFonts w:ascii="Arial" w:hAnsi="Arial" w:cs="Arial"/>
          <w:b/>
        </w:rPr>
      </w:pPr>
      <w:r w:rsidRPr="00F31202">
        <w:rPr>
          <w:rFonts w:ascii="Arial" w:hAnsi="Arial" w:cs="Arial"/>
          <w:b/>
        </w:rPr>
        <w:t>KiVa-lessen</w:t>
      </w:r>
    </w:p>
    <w:p w14:paraId="32BC5425" w14:textId="77777777" w:rsidR="007661BA" w:rsidRPr="00DD7679" w:rsidRDefault="007661BA" w:rsidP="007661BA">
      <w:pPr>
        <w:pStyle w:val="Lijstalinea"/>
        <w:ind w:left="0"/>
        <w:rPr>
          <w:rFonts w:ascii="Arial" w:hAnsi="Arial" w:cs="Arial"/>
          <w:iCs/>
        </w:rPr>
      </w:pPr>
      <w:r w:rsidRPr="00DD7679">
        <w:rPr>
          <w:rFonts w:ascii="Arial" w:hAnsi="Arial" w:cs="Arial"/>
          <w:iCs/>
        </w:rPr>
        <w:t>Wij streven er naar om, in elke groep, één keer in de twee weken een KiVa-les te geven. Deze lessen zijn gericht op het preventief werken aan groepsvorming en het bieden van een veilige leeromgeving. De lessen zullen de ontwikkeling van sociale vaardigheden van kinderen stimuleren die ze nodig hebben om een groepsnorm tegen pesten te kunnen creëren. De lessen uit het KiVa-programma zijn onderverdeeld in tien thema’s, zoals gevoelens, iedereen is uniek en herken pesten. We laten tijdens elk schooljaar alle thema’s terug komen, zodat alle onderwerpen die kunnen bijdragen aan een positief pedagogisch klimaat aan bod zijn gekomen.</w:t>
      </w:r>
    </w:p>
    <w:p w14:paraId="7DF4E47B" w14:textId="77777777" w:rsidR="007661BA" w:rsidRPr="00F31202" w:rsidRDefault="007661BA" w:rsidP="007661BA">
      <w:pPr>
        <w:pStyle w:val="Geenafstand"/>
        <w:rPr>
          <w:rFonts w:ascii="Arial" w:hAnsi="Arial" w:cs="Arial"/>
          <w:b/>
        </w:rPr>
      </w:pPr>
      <w:r w:rsidRPr="00F31202">
        <w:rPr>
          <w:rFonts w:ascii="Arial" w:hAnsi="Arial" w:cs="Arial"/>
          <w:b/>
        </w:rPr>
        <w:t>Omgangsregels</w:t>
      </w:r>
    </w:p>
    <w:p w14:paraId="36EE491B" w14:textId="77777777" w:rsidR="007661BA" w:rsidRPr="00DD7679" w:rsidRDefault="007661BA" w:rsidP="007661BA">
      <w:pPr>
        <w:rPr>
          <w:rFonts w:ascii="Arial" w:hAnsi="Arial" w:cs="Arial"/>
          <w:iCs/>
        </w:rPr>
      </w:pPr>
      <w:r w:rsidRPr="00DD7679">
        <w:rPr>
          <w:rFonts w:ascii="Arial" w:hAnsi="Arial" w:cs="Arial"/>
          <w:iCs/>
        </w:rPr>
        <w:t>Op onze school heeft elke groep een KiVa-contract opgesteld. Voor de groepen 1 tot en met 4 gaat het om de volgende omgangsregels:</w:t>
      </w:r>
    </w:p>
    <w:p w14:paraId="6E77658D" w14:textId="77777777" w:rsidR="007661BA" w:rsidRPr="00DD7679" w:rsidRDefault="007661BA" w:rsidP="007661BA">
      <w:pPr>
        <w:pStyle w:val="Lijstalinea"/>
        <w:numPr>
          <w:ilvl w:val="0"/>
          <w:numId w:val="3"/>
        </w:numPr>
        <w:rPr>
          <w:rFonts w:ascii="Arial" w:hAnsi="Arial" w:cs="Arial"/>
          <w:iCs/>
        </w:rPr>
      </w:pPr>
      <w:r w:rsidRPr="00DD7679">
        <w:rPr>
          <w:rFonts w:ascii="Arial" w:hAnsi="Arial" w:cs="Arial"/>
          <w:iCs/>
        </w:rPr>
        <w:t>We willen samen een groep zijn want dat is fijn;</w:t>
      </w:r>
    </w:p>
    <w:p w14:paraId="757FBCC5" w14:textId="77777777" w:rsidR="007661BA" w:rsidRPr="00DD7679" w:rsidRDefault="007661BA" w:rsidP="007661BA">
      <w:pPr>
        <w:pStyle w:val="Lijstalinea"/>
        <w:numPr>
          <w:ilvl w:val="0"/>
          <w:numId w:val="3"/>
        </w:numPr>
        <w:rPr>
          <w:rFonts w:ascii="Arial" w:hAnsi="Arial" w:cs="Arial"/>
          <w:iCs/>
        </w:rPr>
      </w:pPr>
      <w:r w:rsidRPr="00DD7679">
        <w:rPr>
          <w:rFonts w:ascii="Arial" w:hAnsi="Arial" w:cs="Arial"/>
          <w:iCs/>
        </w:rPr>
        <w:t>We horen er allemaal bij: ik, hij en ook jij;</w:t>
      </w:r>
    </w:p>
    <w:p w14:paraId="4079B6CB" w14:textId="77777777" w:rsidR="007661BA" w:rsidRPr="00DD7679" w:rsidRDefault="007661BA" w:rsidP="007661BA">
      <w:pPr>
        <w:pStyle w:val="Lijstalinea"/>
        <w:numPr>
          <w:ilvl w:val="0"/>
          <w:numId w:val="3"/>
        </w:numPr>
        <w:rPr>
          <w:rFonts w:ascii="Arial" w:hAnsi="Arial" w:cs="Arial"/>
          <w:iCs/>
        </w:rPr>
      </w:pPr>
      <w:r w:rsidRPr="00DD7679">
        <w:rPr>
          <w:rFonts w:ascii="Arial" w:hAnsi="Arial" w:cs="Arial"/>
          <w:iCs/>
        </w:rPr>
        <w:t>We verschillen allemaal, dat maakt ons speciaal;</w:t>
      </w:r>
    </w:p>
    <w:p w14:paraId="186672E0" w14:textId="77777777" w:rsidR="007661BA" w:rsidRPr="00DD7679" w:rsidRDefault="007661BA" w:rsidP="007661BA">
      <w:pPr>
        <w:pStyle w:val="Lijstalinea"/>
        <w:numPr>
          <w:ilvl w:val="0"/>
          <w:numId w:val="3"/>
        </w:numPr>
        <w:rPr>
          <w:rFonts w:ascii="Arial" w:hAnsi="Arial" w:cs="Arial"/>
          <w:iCs/>
        </w:rPr>
      </w:pPr>
      <w:r w:rsidRPr="00DD7679">
        <w:rPr>
          <w:rFonts w:ascii="Arial" w:hAnsi="Arial" w:cs="Arial"/>
          <w:iCs/>
        </w:rPr>
        <w:t>We gaan goed met elkaar om;</w:t>
      </w:r>
    </w:p>
    <w:p w14:paraId="2D51A8C8" w14:textId="77777777" w:rsidR="007661BA" w:rsidRPr="00DD7679" w:rsidRDefault="007661BA" w:rsidP="007661BA">
      <w:pPr>
        <w:pStyle w:val="Lijstalinea"/>
        <w:numPr>
          <w:ilvl w:val="0"/>
          <w:numId w:val="3"/>
        </w:numPr>
        <w:rPr>
          <w:rFonts w:ascii="Arial" w:hAnsi="Arial" w:cs="Arial"/>
          <w:iCs/>
        </w:rPr>
      </w:pPr>
      <w:r w:rsidRPr="00DD7679">
        <w:rPr>
          <w:rFonts w:ascii="Arial" w:hAnsi="Arial" w:cs="Arial"/>
          <w:iCs/>
        </w:rPr>
        <w:t>We helpen elkaar;</w:t>
      </w:r>
    </w:p>
    <w:p w14:paraId="30C4DD58" w14:textId="77777777" w:rsidR="007661BA" w:rsidRPr="00DD7679" w:rsidRDefault="007661BA" w:rsidP="007661BA">
      <w:pPr>
        <w:pStyle w:val="Lijstalinea"/>
        <w:numPr>
          <w:ilvl w:val="0"/>
          <w:numId w:val="3"/>
        </w:numPr>
        <w:rPr>
          <w:rFonts w:ascii="Arial" w:hAnsi="Arial" w:cs="Arial"/>
          <w:iCs/>
        </w:rPr>
      </w:pPr>
      <w:r w:rsidRPr="00DD7679">
        <w:rPr>
          <w:rFonts w:ascii="Arial" w:hAnsi="Arial" w:cs="Arial"/>
          <w:iCs/>
        </w:rPr>
        <w:t>We komen voor elkaar op.</w:t>
      </w:r>
    </w:p>
    <w:p w14:paraId="0B6C46E6" w14:textId="77777777" w:rsidR="007661BA" w:rsidRPr="00DD7679" w:rsidRDefault="007661BA" w:rsidP="007661BA">
      <w:pPr>
        <w:rPr>
          <w:rFonts w:ascii="Arial" w:hAnsi="Arial" w:cs="Arial"/>
          <w:iCs/>
        </w:rPr>
      </w:pPr>
      <w:r w:rsidRPr="00DD7679">
        <w:rPr>
          <w:rFonts w:ascii="Arial" w:hAnsi="Arial" w:cs="Arial"/>
          <w:iCs/>
        </w:rPr>
        <w:t>Voor de groepen 5 tot en met 8 gaat het om de volgende omgangsregels:</w:t>
      </w:r>
    </w:p>
    <w:p w14:paraId="53E8956F" w14:textId="77777777" w:rsidR="007661BA" w:rsidRPr="00DD7679" w:rsidRDefault="007661BA" w:rsidP="007661BA">
      <w:pPr>
        <w:pStyle w:val="Lijstalinea"/>
        <w:numPr>
          <w:ilvl w:val="0"/>
          <w:numId w:val="2"/>
        </w:numPr>
        <w:rPr>
          <w:rFonts w:ascii="Arial" w:hAnsi="Arial" w:cs="Arial"/>
          <w:iCs/>
        </w:rPr>
      </w:pPr>
      <w:r w:rsidRPr="00DD7679">
        <w:rPr>
          <w:rFonts w:ascii="Arial" w:hAnsi="Arial" w:cs="Arial"/>
          <w:iCs/>
        </w:rPr>
        <w:t>We doen aardig tegen elkaar en behandelen anderen met respect;</w:t>
      </w:r>
    </w:p>
    <w:p w14:paraId="1CB99FCA" w14:textId="77777777" w:rsidR="007661BA" w:rsidRPr="00DD7679" w:rsidRDefault="00145CB3" w:rsidP="007661BA">
      <w:pPr>
        <w:pStyle w:val="Lijstalinea"/>
        <w:numPr>
          <w:ilvl w:val="0"/>
          <w:numId w:val="2"/>
        </w:numPr>
        <w:rPr>
          <w:rFonts w:ascii="Arial" w:hAnsi="Arial" w:cs="Arial"/>
          <w:iCs/>
        </w:rPr>
      </w:pPr>
      <w:r w:rsidRPr="00DD7679">
        <w:rPr>
          <w:rFonts w:ascii="Arial" w:hAnsi="Arial" w:cs="Arial"/>
          <w:iCs/>
        </w:rPr>
        <w:t>Samen maken wij er een fijne groep van;</w:t>
      </w:r>
    </w:p>
    <w:p w14:paraId="1833C168" w14:textId="77777777" w:rsidR="007661BA" w:rsidRPr="00DD7679" w:rsidRDefault="007661BA" w:rsidP="007661BA">
      <w:pPr>
        <w:pStyle w:val="Lijstalinea"/>
        <w:numPr>
          <w:ilvl w:val="0"/>
          <w:numId w:val="2"/>
        </w:numPr>
        <w:rPr>
          <w:rFonts w:ascii="Arial" w:hAnsi="Arial" w:cs="Arial"/>
          <w:iCs/>
        </w:rPr>
      </w:pPr>
      <w:r w:rsidRPr="00DD7679">
        <w:rPr>
          <w:rFonts w:ascii="Arial" w:hAnsi="Arial" w:cs="Arial"/>
          <w:iCs/>
        </w:rPr>
        <w:t>We praten met elkaar (en gebruiken daarbij ik-taa</w:t>
      </w:r>
      <w:r w:rsidR="004D5C7C" w:rsidRPr="00DD7679">
        <w:rPr>
          <w:rFonts w:ascii="Arial" w:hAnsi="Arial" w:cs="Arial"/>
          <w:iCs/>
        </w:rPr>
        <w:t>l</w:t>
      </w:r>
      <w:r w:rsidRPr="00DD7679">
        <w:rPr>
          <w:rFonts w:ascii="Arial" w:hAnsi="Arial" w:cs="Arial"/>
          <w:iCs/>
        </w:rPr>
        <w:t>);</w:t>
      </w:r>
    </w:p>
    <w:p w14:paraId="148F6F07" w14:textId="77777777" w:rsidR="007661BA" w:rsidRPr="00DD7679" w:rsidRDefault="007661BA" w:rsidP="007661BA">
      <w:pPr>
        <w:pStyle w:val="Lijstalinea"/>
        <w:numPr>
          <w:ilvl w:val="0"/>
          <w:numId w:val="2"/>
        </w:numPr>
        <w:rPr>
          <w:rFonts w:ascii="Arial" w:hAnsi="Arial" w:cs="Arial"/>
          <w:iCs/>
        </w:rPr>
      </w:pPr>
      <w:r w:rsidRPr="00DD7679">
        <w:rPr>
          <w:rFonts w:ascii="Arial" w:hAnsi="Arial" w:cs="Arial"/>
          <w:iCs/>
        </w:rPr>
        <w:t>We willen dat pesten stopt;</w:t>
      </w:r>
    </w:p>
    <w:p w14:paraId="5DA31484" w14:textId="77777777" w:rsidR="007661BA" w:rsidRPr="00DD7679" w:rsidRDefault="00145CB3" w:rsidP="007661BA">
      <w:pPr>
        <w:pStyle w:val="Lijstalinea"/>
        <w:numPr>
          <w:ilvl w:val="0"/>
          <w:numId w:val="2"/>
        </w:numPr>
        <w:rPr>
          <w:rFonts w:ascii="Arial" w:hAnsi="Arial" w:cs="Arial"/>
          <w:iCs/>
        </w:rPr>
      </w:pPr>
      <w:r w:rsidRPr="00DD7679">
        <w:rPr>
          <w:rFonts w:ascii="Arial" w:hAnsi="Arial" w:cs="Arial"/>
          <w:iCs/>
        </w:rPr>
        <w:t>We gaan goed met elkaar om;</w:t>
      </w:r>
    </w:p>
    <w:p w14:paraId="5456F5E7" w14:textId="77777777" w:rsidR="00145CB3" w:rsidRPr="00DD7679" w:rsidRDefault="00145CB3" w:rsidP="007661BA">
      <w:pPr>
        <w:pStyle w:val="Lijstalinea"/>
        <w:numPr>
          <w:ilvl w:val="0"/>
          <w:numId w:val="2"/>
        </w:numPr>
        <w:rPr>
          <w:rFonts w:ascii="Arial" w:hAnsi="Arial" w:cs="Arial"/>
          <w:iCs/>
        </w:rPr>
      </w:pPr>
      <w:r w:rsidRPr="00DD7679">
        <w:rPr>
          <w:rFonts w:ascii="Arial" w:hAnsi="Arial" w:cs="Arial"/>
          <w:iCs/>
        </w:rPr>
        <w:t>We helpen elkaar;</w:t>
      </w:r>
    </w:p>
    <w:p w14:paraId="2724729D" w14:textId="77777777" w:rsidR="00145CB3" w:rsidRPr="00DD7679" w:rsidRDefault="00145CB3" w:rsidP="007661BA">
      <w:pPr>
        <w:pStyle w:val="Lijstalinea"/>
        <w:numPr>
          <w:ilvl w:val="0"/>
          <w:numId w:val="2"/>
        </w:numPr>
        <w:rPr>
          <w:rFonts w:ascii="Arial" w:hAnsi="Arial" w:cs="Arial"/>
          <w:iCs/>
        </w:rPr>
      </w:pPr>
      <w:r w:rsidRPr="00DD7679">
        <w:rPr>
          <w:rFonts w:ascii="Arial" w:hAnsi="Arial" w:cs="Arial"/>
          <w:iCs/>
        </w:rPr>
        <w:t>We komen voor elkaar op.</w:t>
      </w:r>
    </w:p>
    <w:p w14:paraId="3C4DC6C1" w14:textId="77777777" w:rsidR="007661BA" w:rsidRDefault="007661BA" w:rsidP="007661BA">
      <w:pPr>
        <w:rPr>
          <w:rFonts w:ascii="Arial" w:hAnsi="Arial" w:cs="Arial"/>
          <w:iCs/>
        </w:rPr>
      </w:pPr>
      <w:r w:rsidRPr="00DD7679">
        <w:rPr>
          <w:rFonts w:ascii="Arial" w:hAnsi="Arial" w:cs="Arial"/>
          <w:iCs/>
        </w:rPr>
        <w:t xml:space="preserve">Het KiVa-contract is door alle leerlingen ondertekend en hangt in elke klas. Er wordt regelmatig verwezen naar de regels. In situaties waarin het nodig is wordt het contract erbij gepakt. </w:t>
      </w:r>
    </w:p>
    <w:p w14:paraId="74430309" w14:textId="77777777" w:rsidR="00836C85" w:rsidRDefault="00836C85" w:rsidP="007661BA">
      <w:pPr>
        <w:rPr>
          <w:rFonts w:ascii="Arial" w:hAnsi="Arial" w:cs="Arial"/>
          <w:iCs/>
        </w:rPr>
      </w:pPr>
    </w:p>
    <w:p w14:paraId="0DCD35D0" w14:textId="77777777" w:rsidR="00836C85" w:rsidRDefault="00836C85" w:rsidP="007661BA">
      <w:pPr>
        <w:rPr>
          <w:rFonts w:ascii="Arial" w:hAnsi="Arial" w:cs="Arial"/>
          <w:iCs/>
        </w:rPr>
      </w:pPr>
    </w:p>
    <w:p w14:paraId="5F8B8377" w14:textId="77777777" w:rsidR="00836C85" w:rsidRDefault="00836C85" w:rsidP="007661BA">
      <w:pPr>
        <w:rPr>
          <w:rFonts w:ascii="Arial" w:hAnsi="Arial" w:cs="Arial"/>
          <w:iCs/>
        </w:rPr>
      </w:pPr>
    </w:p>
    <w:p w14:paraId="4747317E" w14:textId="77777777" w:rsidR="00836C85" w:rsidRDefault="00836C85" w:rsidP="007661BA">
      <w:pPr>
        <w:rPr>
          <w:rFonts w:ascii="Arial" w:hAnsi="Arial" w:cs="Arial"/>
          <w:iCs/>
        </w:rPr>
      </w:pPr>
    </w:p>
    <w:p w14:paraId="3F68ED41" w14:textId="77777777" w:rsidR="00836C85" w:rsidRDefault="00836C85" w:rsidP="007661BA">
      <w:pPr>
        <w:rPr>
          <w:rFonts w:ascii="Arial" w:hAnsi="Arial" w:cs="Arial"/>
          <w:iCs/>
        </w:rPr>
      </w:pPr>
    </w:p>
    <w:p w14:paraId="5CB12AFF" w14:textId="77777777" w:rsidR="00836C85" w:rsidRPr="00DD7679" w:rsidRDefault="00836C85" w:rsidP="007661BA">
      <w:pPr>
        <w:rPr>
          <w:rFonts w:ascii="Arial" w:hAnsi="Arial" w:cs="Arial"/>
          <w:iCs/>
        </w:rPr>
      </w:pPr>
    </w:p>
    <w:p w14:paraId="0ECEAC2A" w14:textId="77777777" w:rsidR="007661BA" w:rsidRPr="00B85D34" w:rsidRDefault="007661BA" w:rsidP="00B85D34">
      <w:pPr>
        <w:pStyle w:val="Geenafstand"/>
        <w:spacing w:line="276" w:lineRule="auto"/>
        <w:rPr>
          <w:rFonts w:ascii="Arial" w:hAnsi="Arial" w:cs="Arial"/>
          <w:b/>
          <w:bCs/>
        </w:rPr>
      </w:pPr>
      <w:r w:rsidRPr="00B85D34">
        <w:rPr>
          <w:rFonts w:ascii="Arial" w:hAnsi="Arial" w:cs="Arial"/>
          <w:b/>
          <w:bCs/>
        </w:rPr>
        <w:t>Groepsgesprekken</w:t>
      </w:r>
    </w:p>
    <w:p w14:paraId="29AF76C4" w14:textId="53865F2F" w:rsidR="007661BA" w:rsidRPr="00B85D34" w:rsidRDefault="007661BA" w:rsidP="00B85D34">
      <w:pPr>
        <w:pStyle w:val="Geenafstand"/>
        <w:spacing w:line="276" w:lineRule="auto"/>
        <w:rPr>
          <w:rFonts w:ascii="Arial" w:hAnsi="Arial" w:cs="Arial"/>
          <w:iCs/>
        </w:rPr>
      </w:pPr>
      <w:r w:rsidRPr="00B85D34">
        <w:rPr>
          <w:rFonts w:ascii="Arial" w:hAnsi="Arial" w:cs="Arial"/>
          <w:iCs/>
        </w:rPr>
        <w:t xml:space="preserve">In </w:t>
      </w:r>
      <w:r w:rsidR="00285D6F" w:rsidRPr="00B85D34">
        <w:rPr>
          <w:rFonts w:ascii="Arial" w:hAnsi="Arial" w:cs="Arial"/>
          <w:iCs/>
        </w:rPr>
        <w:t>elke</w:t>
      </w:r>
      <w:r w:rsidRPr="00B85D34">
        <w:rPr>
          <w:rFonts w:ascii="Arial" w:hAnsi="Arial" w:cs="Arial"/>
          <w:iCs/>
        </w:rPr>
        <w:t xml:space="preserve"> (bovenbouw)</w:t>
      </w:r>
      <w:r w:rsidR="00DF55F5" w:rsidRPr="00B85D34">
        <w:rPr>
          <w:rFonts w:ascii="Arial" w:hAnsi="Arial" w:cs="Arial"/>
          <w:iCs/>
        </w:rPr>
        <w:t>groep</w:t>
      </w:r>
      <w:r w:rsidRPr="00B85D34">
        <w:rPr>
          <w:rFonts w:ascii="Arial" w:hAnsi="Arial" w:cs="Arial"/>
          <w:iCs/>
        </w:rPr>
        <w:t xml:space="preserve"> van</w:t>
      </w:r>
      <w:r w:rsidR="00D37C37" w:rsidRPr="00B85D34">
        <w:rPr>
          <w:rFonts w:ascii="Arial" w:hAnsi="Arial" w:cs="Arial"/>
          <w:iCs/>
        </w:rPr>
        <w:t xml:space="preserve"> d</w:t>
      </w:r>
      <w:r w:rsidR="00D37C37" w:rsidRPr="00B85D34">
        <w:rPr>
          <w:rFonts w:ascii="Arial" w:hAnsi="Arial" w:cs="Arial"/>
          <w:iCs/>
        </w:rPr>
        <w:t>e Prinses Margrietschool</w:t>
      </w:r>
      <w:r w:rsidRPr="00B85D34">
        <w:rPr>
          <w:rFonts w:ascii="Arial" w:hAnsi="Arial" w:cs="Arial"/>
          <w:iCs/>
          <w:color w:val="FF0000"/>
        </w:rPr>
        <w:t xml:space="preserve"> </w:t>
      </w:r>
      <w:r w:rsidR="00285D6F" w:rsidRPr="00B85D34">
        <w:rPr>
          <w:rFonts w:ascii="Arial" w:hAnsi="Arial" w:cs="Arial"/>
          <w:iCs/>
        </w:rPr>
        <w:t>vindt elke week een preventief</w:t>
      </w:r>
      <w:r w:rsidRPr="00B85D34">
        <w:rPr>
          <w:rFonts w:ascii="Arial" w:hAnsi="Arial" w:cs="Arial"/>
          <w:iCs/>
        </w:rPr>
        <w:t xml:space="preserve"> groepsgesprek plaats. Tijdens deze gesprekken wordt de sfeer in de klas besproken. Wij</w:t>
      </w:r>
      <w:r w:rsidR="00836C85" w:rsidRPr="00B85D34">
        <w:rPr>
          <w:rFonts w:ascii="Arial" w:hAnsi="Arial" w:cs="Arial"/>
          <w:iCs/>
        </w:rPr>
        <w:t xml:space="preserve"> </w:t>
      </w:r>
      <w:r w:rsidRPr="00B85D34">
        <w:rPr>
          <w:rFonts w:ascii="Arial" w:hAnsi="Arial" w:cs="Arial"/>
          <w:iCs/>
        </w:rPr>
        <w:t xml:space="preserve">streven er naar de leerlingen zelf verantwoordelijk te maken voor de sfeer in de groep. Tijdens de groepsgesprekken proberen we te zorgen dat leerlingen zelf met oplossingen en ideeën komen. </w:t>
      </w:r>
    </w:p>
    <w:p w14:paraId="07E8CA48" w14:textId="77777777" w:rsidR="007661BA" w:rsidRPr="00B85D34" w:rsidRDefault="00F30B54" w:rsidP="00B85D34">
      <w:pPr>
        <w:pStyle w:val="Geenafstand"/>
        <w:spacing w:line="276" w:lineRule="auto"/>
        <w:rPr>
          <w:rFonts w:ascii="Arial" w:hAnsi="Arial" w:cs="Arial"/>
          <w:b/>
          <w:bCs/>
        </w:rPr>
      </w:pPr>
      <w:r w:rsidRPr="00B85D34">
        <w:rPr>
          <w:rFonts w:ascii="Arial" w:hAnsi="Arial" w:cs="Arial"/>
        </w:rPr>
        <w:br/>
      </w:r>
      <w:r w:rsidR="007661BA" w:rsidRPr="00B85D34">
        <w:rPr>
          <w:rFonts w:ascii="Arial" w:hAnsi="Arial" w:cs="Arial"/>
          <w:b/>
          <w:bCs/>
        </w:rPr>
        <w:t>Contact met ouders</w:t>
      </w:r>
    </w:p>
    <w:p w14:paraId="08A4E687" w14:textId="77777777" w:rsidR="007661BA" w:rsidRPr="00B85D34" w:rsidRDefault="007661BA" w:rsidP="00B85D34">
      <w:pPr>
        <w:pStyle w:val="Geenafstand"/>
        <w:spacing w:line="276" w:lineRule="auto"/>
        <w:rPr>
          <w:rFonts w:ascii="Arial" w:hAnsi="Arial" w:cs="Arial"/>
          <w:bCs/>
          <w:iCs/>
        </w:rPr>
      </w:pPr>
      <w:r w:rsidRPr="00B85D34">
        <w:rPr>
          <w:rFonts w:ascii="Arial" w:hAnsi="Arial" w:cs="Arial"/>
          <w:bCs/>
          <w:iCs/>
        </w:rPr>
        <w:t>Contact met ouders/verzorgers vinden wij belangrijk. We houden ouders daarom regelmatig op de hoogte van de groepssfeer in de klas, ook als deze goed is! Door</w:t>
      </w:r>
      <w:r w:rsidR="00DF55F5" w:rsidRPr="00B85D34">
        <w:rPr>
          <w:rFonts w:ascii="Arial" w:hAnsi="Arial" w:cs="Arial"/>
          <w:bCs/>
          <w:iCs/>
        </w:rPr>
        <w:t xml:space="preserve"> </w:t>
      </w:r>
      <w:r w:rsidRPr="00B85D34">
        <w:rPr>
          <w:rFonts w:ascii="Arial" w:hAnsi="Arial" w:cs="Arial"/>
          <w:bCs/>
          <w:iCs/>
        </w:rPr>
        <w:t>middel van de nieuwsbrief weten ouders wat er speelt op school. Gedurende het schooljaar ontvangen ouders daarnaast tips om met hun kind te prat</w:t>
      </w:r>
      <w:r w:rsidR="00BF4B4F" w:rsidRPr="00B85D34">
        <w:rPr>
          <w:rFonts w:ascii="Arial" w:hAnsi="Arial" w:cs="Arial"/>
          <w:bCs/>
          <w:iCs/>
        </w:rPr>
        <w:t xml:space="preserve">en over hoe het gaat op school. Aanvullende informatie over pesten en tips voor thuis kunnen ouders ook vinden in de online KiVa-oudergids. </w:t>
      </w:r>
      <w:r w:rsidRPr="00B85D34">
        <w:rPr>
          <w:rFonts w:ascii="Arial" w:hAnsi="Arial" w:cs="Arial"/>
          <w:bCs/>
          <w:iCs/>
        </w:rPr>
        <w:t xml:space="preserve">We stimuleren ouders contact met ons op te nemen mochten zij zich zorgen maken over hun eigen kind of een ander kind op school. </w:t>
      </w:r>
    </w:p>
    <w:p w14:paraId="392C8FA0" w14:textId="77777777" w:rsidR="007661BA" w:rsidRPr="00F31202" w:rsidRDefault="007661BA" w:rsidP="007661BA">
      <w:pPr>
        <w:pStyle w:val="Geenafstand"/>
        <w:rPr>
          <w:rFonts w:ascii="Arial" w:hAnsi="Arial" w:cs="Arial"/>
          <w:b/>
        </w:rPr>
      </w:pPr>
    </w:p>
    <w:p w14:paraId="7D8ECB02" w14:textId="77777777" w:rsidR="00CB03F0" w:rsidRPr="00F31202" w:rsidRDefault="00CE47EE" w:rsidP="007661BA">
      <w:pPr>
        <w:pStyle w:val="Kop2"/>
        <w:rPr>
          <w:rFonts w:ascii="Arial" w:hAnsi="Arial" w:cs="Arial"/>
          <w:color w:val="92D050"/>
        </w:rPr>
      </w:pPr>
      <w:bookmarkStart w:id="19" w:name="_Toc449343279"/>
      <w:r w:rsidRPr="00F31202">
        <w:rPr>
          <w:rFonts w:ascii="Arial" w:hAnsi="Arial" w:cs="Arial"/>
          <w:color w:val="92D050"/>
        </w:rPr>
        <w:t xml:space="preserve">3.2 </w:t>
      </w:r>
      <w:r w:rsidR="000665C8" w:rsidRPr="00F31202">
        <w:rPr>
          <w:rFonts w:ascii="Arial" w:hAnsi="Arial" w:cs="Arial"/>
          <w:color w:val="92D050"/>
        </w:rPr>
        <w:t>Curatie</w:t>
      </w:r>
      <w:r w:rsidR="0065597A" w:rsidRPr="00F31202">
        <w:rPr>
          <w:rFonts w:ascii="Arial" w:hAnsi="Arial" w:cs="Arial"/>
          <w:color w:val="92D050"/>
        </w:rPr>
        <w:t>f</w:t>
      </w:r>
      <w:bookmarkEnd w:id="19"/>
    </w:p>
    <w:p w14:paraId="6A0EFC6B" w14:textId="77777777" w:rsidR="00CB03F0" w:rsidRPr="00F31202" w:rsidRDefault="00CB03F0" w:rsidP="00CB03F0">
      <w:pPr>
        <w:pStyle w:val="Geenafstand"/>
        <w:rPr>
          <w:rFonts w:ascii="Arial" w:hAnsi="Arial" w:cs="Arial"/>
          <w:b/>
        </w:rPr>
      </w:pPr>
      <w:r w:rsidRPr="00F31202">
        <w:rPr>
          <w:rFonts w:ascii="Arial" w:hAnsi="Arial" w:cs="Arial"/>
          <w:b/>
        </w:rPr>
        <w:t>Signalering</w:t>
      </w:r>
    </w:p>
    <w:p w14:paraId="5BF675E7" w14:textId="77777777" w:rsidR="00CB03F0" w:rsidRPr="00E906C4" w:rsidRDefault="00CB03F0" w:rsidP="00CB03F0">
      <w:pPr>
        <w:rPr>
          <w:rFonts w:ascii="Arial" w:hAnsi="Arial" w:cs="Arial"/>
          <w:b/>
          <w:iCs/>
        </w:rPr>
      </w:pPr>
      <w:r w:rsidRPr="00E906C4">
        <w:rPr>
          <w:rFonts w:ascii="Arial" w:hAnsi="Arial" w:cs="Arial"/>
          <w:iCs/>
        </w:rPr>
        <w:t>De curatieve aanpak begint bij de signalering. Grensoverschrijdend gedrag bestaat niet alleen uit pesten. Kinderen kunnen ook ruzie maken of in een conflict terecht komen. Daarnaast is het ook mogelijk dat kinderen elkaar plagen of dat er sprake is van een misverstand. Op basis van onze definitie van pesten bekijken wij elke situatie vanuit het volgende perspectief:</w:t>
      </w:r>
    </w:p>
    <w:p w14:paraId="19160160" w14:textId="77777777" w:rsidR="00CB03F0" w:rsidRPr="00E906C4" w:rsidRDefault="00CB03F0" w:rsidP="00CB03F0">
      <w:pPr>
        <w:pStyle w:val="Lijstalinea"/>
        <w:numPr>
          <w:ilvl w:val="0"/>
          <w:numId w:val="27"/>
        </w:numPr>
        <w:rPr>
          <w:rFonts w:ascii="Arial" w:hAnsi="Arial" w:cs="Arial"/>
          <w:iCs/>
        </w:rPr>
      </w:pPr>
      <w:r w:rsidRPr="00E906C4">
        <w:rPr>
          <w:rFonts w:ascii="Arial" w:hAnsi="Arial" w:cs="Arial"/>
          <w:iCs/>
        </w:rPr>
        <w:t>Gebeurt het met opzet (intentioneel)?</w:t>
      </w:r>
    </w:p>
    <w:p w14:paraId="7C3F8D46" w14:textId="77777777" w:rsidR="00CB03F0" w:rsidRPr="00E906C4" w:rsidRDefault="00CB03F0" w:rsidP="00CB03F0">
      <w:pPr>
        <w:pStyle w:val="Lijstalinea"/>
        <w:numPr>
          <w:ilvl w:val="0"/>
          <w:numId w:val="27"/>
        </w:numPr>
        <w:rPr>
          <w:rFonts w:ascii="Arial" w:hAnsi="Arial" w:cs="Arial"/>
          <w:iCs/>
        </w:rPr>
      </w:pPr>
      <w:r w:rsidRPr="00E906C4">
        <w:rPr>
          <w:rFonts w:ascii="Arial" w:hAnsi="Arial" w:cs="Arial"/>
          <w:iCs/>
        </w:rPr>
        <w:t>Kan het ‘slachtoffer’ zich verdedigen (machtsverschil)?</w:t>
      </w:r>
    </w:p>
    <w:p w14:paraId="2D1BA89F" w14:textId="77777777" w:rsidR="00CB03F0" w:rsidRPr="00E906C4" w:rsidRDefault="00CB03F0" w:rsidP="00CB03F0">
      <w:pPr>
        <w:pStyle w:val="Lijstalinea"/>
        <w:numPr>
          <w:ilvl w:val="0"/>
          <w:numId w:val="27"/>
        </w:numPr>
        <w:rPr>
          <w:rFonts w:ascii="Arial" w:hAnsi="Arial" w:cs="Arial"/>
          <w:iCs/>
        </w:rPr>
      </w:pPr>
      <w:r w:rsidRPr="00E906C4">
        <w:rPr>
          <w:rFonts w:ascii="Arial" w:hAnsi="Arial" w:cs="Arial"/>
          <w:iCs/>
        </w:rPr>
        <w:t>Hoe “erg” (intens) wordt het ervaren?</w:t>
      </w:r>
    </w:p>
    <w:p w14:paraId="1920AEB6" w14:textId="77777777" w:rsidR="0072070E" w:rsidRPr="00E906C4" w:rsidRDefault="00CB03F0" w:rsidP="0072070E">
      <w:pPr>
        <w:pStyle w:val="Lijstalinea"/>
        <w:numPr>
          <w:ilvl w:val="0"/>
          <w:numId w:val="27"/>
        </w:numPr>
        <w:rPr>
          <w:rFonts w:ascii="Arial" w:hAnsi="Arial" w:cs="Arial"/>
          <w:iCs/>
        </w:rPr>
      </w:pPr>
      <w:r w:rsidRPr="00E906C4">
        <w:rPr>
          <w:rFonts w:ascii="Arial" w:hAnsi="Arial" w:cs="Arial"/>
          <w:iCs/>
        </w:rPr>
        <w:t>Gebeurt het steeds opnieuw (stelselmatig)?</w:t>
      </w:r>
    </w:p>
    <w:p w14:paraId="15DB3285" w14:textId="77777777" w:rsidR="0072070E" w:rsidRPr="00F31202" w:rsidRDefault="0072070E" w:rsidP="0072070E">
      <w:pPr>
        <w:pStyle w:val="Geenafstand"/>
        <w:rPr>
          <w:rFonts w:ascii="Arial" w:hAnsi="Arial" w:cs="Arial"/>
          <w:b/>
        </w:rPr>
      </w:pPr>
      <w:r w:rsidRPr="00F31202">
        <w:rPr>
          <w:rFonts w:ascii="Arial" w:hAnsi="Arial" w:cs="Arial"/>
          <w:b/>
        </w:rPr>
        <w:t>KiVa-team</w:t>
      </w:r>
    </w:p>
    <w:p w14:paraId="152DC6DA" w14:textId="77777777" w:rsidR="0072070E" w:rsidRPr="00E906C4" w:rsidRDefault="00565A6B" w:rsidP="00CD2E98">
      <w:pPr>
        <w:rPr>
          <w:rFonts w:ascii="Arial" w:hAnsi="Arial" w:cs="Arial"/>
          <w:iCs/>
        </w:rPr>
      </w:pPr>
      <w:r w:rsidRPr="00E906C4">
        <w:rPr>
          <w:rFonts w:ascii="Arial" w:hAnsi="Arial" w:cs="Arial"/>
          <w:iCs/>
        </w:rPr>
        <w:t>Het KiVa-team is een werkgroep die samen met de groepsleerkracht verantwoordelijk zijn voor het onderzoeken en oplossen van pestsituaties. Leden van het KiVa-team</w:t>
      </w:r>
      <w:r w:rsidR="0072070E" w:rsidRPr="00E906C4">
        <w:rPr>
          <w:rFonts w:ascii="Arial" w:hAnsi="Arial" w:cs="Arial"/>
          <w:iCs/>
        </w:rPr>
        <w:t xml:space="preserve"> </w:t>
      </w:r>
      <w:r w:rsidRPr="00E906C4">
        <w:rPr>
          <w:rFonts w:ascii="Arial" w:hAnsi="Arial" w:cs="Arial"/>
          <w:iCs/>
        </w:rPr>
        <w:t>weten, door</w:t>
      </w:r>
      <w:r w:rsidR="00C07C4D" w:rsidRPr="00E906C4">
        <w:rPr>
          <w:rFonts w:ascii="Arial" w:hAnsi="Arial" w:cs="Arial"/>
          <w:iCs/>
        </w:rPr>
        <w:t xml:space="preserve"> </w:t>
      </w:r>
      <w:r w:rsidRPr="00E906C4">
        <w:rPr>
          <w:rFonts w:ascii="Arial" w:hAnsi="Arial" w:cs="Arial"/>
          <w:iCs/>
        </w:rPr>
        <w:t xml:space="preserve">middel van een extra training, </w:t>
      </w:r>
      <w:r w:rsidR="0072070E" w:rsidRPr="00E906C4">
        <w:rPr>
          <w:rFonts w:ascii="Arial" w:hAnsi="Arial" w:cs="Arial"/>
          <w:iCs/>
        </w:rPr>
        <w:t>hoe ze om moeten gaan met pestsituaties. Bij gerichte acties om pestproblemen op te lossen wordt</w:t>
      </w:r>
      <w:r w:rsidR="00CD2E98" w:rsidRPr="00E906C4">
        <w:rPr>
          <w:rFonts w:ascii="Arial" w:hAnsi="Arial" w:cs="Arial"/>
          <w:iCs/>
        </w:rPr>
        <w:t xml:space="preserve"> </w:t>
      </w:r>
      <w:r w:rsidRPr="00E906C4">
        <w:rPr>
          <w:rFonts w:ascii="Arial" w:hAnsi="Arial" w:cs="Arial"/>
          <w:iCs/>
        </w:rPr>
        <w:t xml:space="preserve">dan ook </w:t>
      </w:r>
      <w:r w:rsidR="00CD2E98" w:rsidRPr="00E906C4">
        <w:rPr>
          <w:rFonts w:ascii="Arial" w:hAnsi="Arial" w:cs="Arial"/>
          <w:iCs/>
        </w:rPr>
        <w:t xml:space="preserve">vaak </w:t>
      </w:r>
      <w:r w:rsidR="0072070E" w:rsidRPr="00E906C4">
        <w:rPr>
          <w:rFonts w:ascii="Arial" w:hAnsi="Arial" w:cs="Arial"/>
          <w:iCs/>
        </w:rPr>
        <w:t xml:space="preserve">een lid van het KiVa-team ingeschakeld. </w:t>
      </w:r>
      <w:r w:rsidR="00C13346" w:rsidRPr="00E906C4">
        <w:rPr>
          <w:rFonts w:ascii="Arial" w:hAnsi="Arial" w:cs="Arial"/>
          <w:iCs/>
        </w:rPr>
        <w:t>Zijn er problemen e</w:t>
      </w:r>
      <w:r w:rsidRPr="00E906C4">
        <w:rPr>
          <w:rFonts w:ascii="Arial" w:hAnsi="Arial" w:cs="Arial"/>
          <w:iCs/>
        </w:rPr>
        <w:t xml:space="preserve">n is de groepssfeer niet veilig, </w:t>
      </w:r>
      <w:r w:rsidR="00CD2E98" w:rsidRPr="00E906C4">
        <w:rPr>
          <w:rFonts w:ascii="Arial" w:hAnsi="Arial" w:cs="Arial"/>
          <w:iCs/>
        </w:rPr>
        <w:t>dan wordt</w:t>
      </w:r>
      <w:r w:rsidR="00C13346" w:rsidRPr="00E906C4">
        <w:rPr>
          <w:rFonts w:ascii="Arial" w:hAnsi="Arial" w:cs="Arial"/>
          <w:iCs/>
        </w:rPr>
        <w:t xml:space="preserve"> </w:t>
      </w:r>
      <w:r w:rsidR="00C13346" w:rsidRPr="00E906C4">
        <w:rPr>
          <w:rFonts w:ascii="Arial" w:hAnsi="Arial" w:cs="Arial"/>
          <w:iCs/>
          <w:u w:val="single"/>
        </w:rPr>
        <w:t xml:space="preserve">altijd </w:t>
      </w:r>
      <w:r w:rsidR="00C13346" w:rsidRPr="00E906C4">
        <w:rPr>
          <w:rFonts w:ascii="Arial" w:hAnsi="Arial" w:cs="Arial"/>
          <w:iCs/>
        </w:rPr>
        <w:t xml:space="preserve">het KiVa-team </w:t>
      </w:r>
      <w:r w:rsidR="00CD2E98" w:rsidRPr="00E906C4">
        <w:rPr>
          <w:rFonts w:ascii="Arial" w:hAnsi="Arial" w:cs="Arial"/>
          <w:iCs/>
        </w:rPr>
        <w:t xml:space="preserve">benaderd. </w:t>
      </w:r>
    </w:p>
    <w:p w14:paraId="183244F5" w14:textId="77777777" w:rsidR="0072070E" w:rsidRPr="00F31202" w:rsidRDefault="0072070E" w:rsidP="0072070E">
      <w:pPr>
        <w:pStyle w:val="Geenafstand"/>
        <w:rPr>
          <w:rFonts w:ascii="Arial" w:hAnsi="Arial" w:cs="Arial"/>
          <w:b/>
        </w:rPr>
      </w:pPr>
      <w:r w:rsidRPr="00F31202">
        <w:rPr>
          <w:rFonts w:ascii="Arial" w:hAnsi="Arial" w:cs="Arial"/>
          <w:b/>
        </w:rPr>
        <w:t>Groepsgesprekken</w:t>
      </w:r>
    </w:p>
    <w:p w14:paraId="5B8C217A" w14:textId="77777777" w:rsidR="00D27568" w:rsidRPr="00E906C4" w:rsidRDefault="0072070E" w:rsidP="00012022">
      <w:pPr>
        <w:rPr>
          <w:rFonts w:ascii="Arial" w:hAnsi="Arial" w:cs="Arial"/>
          <w:iCs/>
        </w:rPr>
      </w:pPr>
      <w:r w:rsidRPr="00E906C4">
        <w:rPr>
          <w:rFonts w:ascii="Arial" w:hAnsi="Arial" w:cs="Arial"/>
          <w:iCs/>
        </w:rPr>
        <w:t xml:space="preserve">Als zich daadwerkelijk (pest)problemen voordoen kan dit in de groep worden besproken. De leerkracht schat in of de groepssfeer veilig genoeg is om een gezamenlijk gesprek te houden. Niet alle problemen kunnen in de groep worden besproken. Een groepsgesprek over pesten vindt alleen plaats wanneer het pestslachtoffer daarmee instemt. </w:t>
      </w:r>
    </w:p>
    <w:p w14:paraId="0E279638" w14:textId="77777777" w:rsidR="00836C85" w:rsidRDefault="00836C85" w:rsidP="00D27568">
      <w:pPr>
        <w:pStyle w:val="Geenafstand"/>
        <w:rPr>
          <w:rFonts w:ascii="Arial" w:hAnsi="Arial" w:cs="Arial"/>
          <w:b/>
        </w:rPr>
      </w:pPr>
    </w:p>
    <w:p w14:paraId="548565C9" w14:textId="77777777" w:rsidR="00836C85" w:rsidRDefault="00836C85" w:rsidP="00D27568">
      <w:pPr>
        <w:pStyle w:val="Geenafstand"/>
        <w:rPr>
          <w:rFonts w:ascii="Arial" w:hAnsi="Arial" w:cs="Arial"/>
          <w:b/>
        </w:rPr>
      </w:pPr>
    </w:p>
    <w:p w14:paraId="11E0C0D1" w14:textId="77777777" w:rsidR="00836C85" w:rsidRDefault="00836C85" w:rsidP="00D27568">
      <w:pPr>
        <w:pStyle w:val="Geenafstand"/>
        <w:rPr>
          <w:rFonts w:ascii="Arial" w:hAnsi="Arial" w:cs="Arial"/>
          <w:b/>
        </w:rPr>
      </w:pPr>
    </w:p>
    <w:p w14:paraId="39D554AD" w14:textId="77777777" w:rsidR="00836C85" w:rsidRDefault="00836C85" w:rsidP="00D27568">
      <w:pPr>
        <w:pStyle w:val="Geenafstand"/>
        <w:rPr>
          <w:rFonts w:ascii="Arial" w:hAnsi="Arial" w:cs="Arial"/>
          <w:b/>
        </w:rPr>
      </w:pPr>
    </w:p>
    <w:p w14:paraId="4DF30A4C" w14:textId="77777777" w:rsidR="00836C85" w:rsidRDefault="00836C85" w:rsidP="00D27568">
      <w:pPr>
        <w:pStyle w:val="Geenafstand"/>
        <w:rPr>
          <w:rFonts w:ascii="Arial" w:hAnsi="Arial" w:cs="Arial"/>
          <w:b/>
        </w:rPr>
      </w:pPr>
    </w:p>
    <w:p w14:paraId="25A4BFA4" w14:textId="77777777" w:rsidR="00836C85" w:rsidRDefault="00836C85" w:rsidP="00D27568">
      <w:pPr>
        <w:pStyle w:val="Geenafstand"/>
        <w:rPr>
          <w:rFonts w:ascii="Arial" w:hAnsi="Arial" w:cs="Arial"/>
          <w:b/>
        </w:rPr>
      </w:pPr>
    </w:p>
    <w:p w14:paraId="30A32B35" w14:textId="77777777" w:rsidR="00836C85" w:rsidRDefault="00836C85" w:rsidP="00D27568">
      <w:pPr>
        <w:pStyle w:val="Geenafstand"/>
        <w:rPr>
          <w:rFonts w:ascii="Arial" w:hAnsi="Arial" w:cs="Arial"/>
          <w:b/>
        </w:rPr>
      </w:pPr>
    </w:p>
    <w:p w14:paraId="29ED212F" w14:textId="3C58AAF4" w:rsidR="000D0F59" w:rsidRPr="00B85D34" w:rsidRDefault="00CB03F0" w:rsidP="00B85D34">
      <w:pPr>
        <w:pStyle w:val="Geenafstand"/>
        <w:spacing w:line="276" w:lineRule="auto"/>
        <w:rPr>
          <w:rFonts w:ascii="Arial" w:hAnsi="Arial" w:cs="Arial"/>
          <w:b/>
          <w:bCs/>
        </w:rPr>
      </w:pPr>
      <w:r w:rsidRPr="00B85D34">
        <w:rPr>
          <w:rFonts w:ascii="Arial" w:hAnsi="Arial" w:cs="Arial"/>
          <w:b/>
          <w:bCs/>
        </w:rPr>
        <w:t>Steungroepaanpak</w:t>
      </w:r>
    </w:p>
    <w:p w14:paraId="091ED614" w14:textId="1BE89E0B" w:rsidR="00CB03F0" w:rsidRPr="00B85D34" w:rsidRDefault="00CD2E98" w:rsidP="00B85D34">
      <w:pPr>
        <w:pStyle w:val="Geenafstand"/>
        <w:spacing w:line="276" w:lineRule="auto"/>
        <w:rPr>
          <w:rFonts w:ascii="Arial" w:hAnsi="Arial" w:cs="Arial"/>
          <w:iCs/>
        </w:rPr>
      </w:pPr>
      <w:r w:rsidRPr="00B85D34">
        <w:rPr>
          <w:rFonts w:ascii="Arial" w:hAnsi="Arial" w:cs="Arial"/>
          <w:iCs/>
        </w:rPr>
        <w:t xml:space="preserve">De leerkracht kan </w:t>
      </w:r>
      <w:r w:rsidR="00C13346" w:rsidRPr="00B85D34">
        <w:rPr>
          <w:rFonts w:ascii="Arial" w:hAnsi="Arial" w:cs="Arial"/>
          <w:iCs/>
        </w:rPr>
        <w:t>een steungroep inzetten om</w:t>
      </w:r>
      <w:r w:rsidRPr="00B85D34">
        <w:rPr>
          <w:rFonts w:ascii="Arial" w:hAnsi="Arial" w:cs="Arial"/>
          <w:iCs/>
        </w:rPr>
        <w:t xml:space="preserve"> </w:t>
      </w:r>
      <w:r w:rsidR="00C13346" w:rsidRPr="00B85D34">
        <w:rPr>
          <w:rFonts w:ascii="Arial" w:hAnsi="Arial" w:cs="Arial"/>
          <w:iCs/>
        </w:rPr>
        <w:t>een</w:t>
      </w:r>
      <w:r w:rsidRPr="00B85D34">
        <w:rPr>
          <w:rFonts w:ascii="Arial" w:hAnsi="Arial" w:cs="Arial"/>
          <w:iCs/>
        </w:rPr>
        <w:t xml:space="preserve"> pestprobleem op te lossen. De steungroep bestaat uit een aantal kinderen uit de klas. Deze kinderen wordt gevraagd of zij kunnen helpen bij het oplossen van het probleem. In de steu</w:t>
      </w:r>
      <w:r w:rsidR="00D71F6A" w:rsidRPr="00B85D34">
        <w:rPr>
          <w:rFonts w:ascii="Arial" w:hAnsi="Arial" w:cs="Arial"/>
          <w:iCs/>
        </w:rPr>
        <w:t>ngroep zit ook altijd de pester,</w:t>
      </w:r>
      <w:r w:rsidR="00D37C37" w:rsidRPr="00B85D34">
        <w:rPr>
          <w:rFonts w:ascii="Arial" w:hAnsi="Arial" w:cs="Arial"/>
          <w:iCs/>
        </w:rPr>
        <w:t xml:space="preserve"> maar</w:t>
      </w:r>
      <w:r w:rsidR="00D71F6A" w:rsidRPr="00B85D34">
        <w:rPr>
          <w:rFonts w:ascii="Arial" w:hAnsi="Arial" w:cs="Arial"/>
          <w:iCs/>
        </w:rPr>
        <w:t xml:space="preserve"> de pester wordt niet als schuldige aangewezen.</w:t>
      </w:r>
      <w:r w:rsidRPr="00B85D34">
        <w:rPr>
          <w:rFonts w:ascii="Arial" w:hAnsi="Arial" w:cs="Arial"/>
          <w:iCs/>
        </w:rPr>
        <w:t xml:space="preserve"> </w:t>
      </w:r>
      <w:r w:rsidR="00D71F6A" w:rsidRPr="00B85D34">
        <w:rPr>
          <w:rFonts w:ascii="Arial" w:hAnsi="Arial" w:cs="Arial"/>
          <w:iCs/>
        </w:rPr>
        <w:t xml:space="preserve">De focus van de steungroepaanpak ligt op het feit dat pesten een groepsproces is dat we samen willen oplossen. </w:t>
      </w:r>
      <w:r w:rsidRPr="00B85D34">
        <w:rPr>
          <w:rFonts w:ascii="Arial" w:hAnsi="Arial" w:cs="Arial"/>
          <w:iCs/>
        </w:rPr>
        <w:t>Voordat de steungroep wordt ingezet wordt dit eerst besproken met het pestslachtoffer zelf.</w:t>
      </w:r>
    </w:p>
    <w:p w14:paraId="140D163F" w14:textId="77777777" w:rsidR="00B85D34" w:rsidRDefault="00B85D34" w:rsidP="00B85D34">
      <w:pPr>
        <w:pStyle w:val="Geenafstand"/>
        <w:spacing w:line="276" w:lineRule="auto"/>
        <w:rPr>
          <w:rFonts w:ascii="Arial" w:hAnsi="Arial" w:cs="Arial"/>
        </w:rPr>
      </w:pPr>
    </w:p>
    <w:p w14:paraId="7F07741C" w14:textId="11C6D604" w:rsidR="00CB03F0" w:rsidRPr="00B85D34" w:rsidRDefault="00CB03F0" w:rsidP="00B85D34">
      <w:pPr>
        <w:pStyle w:val="Geenafstand"/>
        <w:spacing w:line="276" w:lineRule="auto"/>
        <w:rPr>
          <w:rFonts w:ascii="Arial" w:hAnsi="Arial" w:cs="Arial"/>
          <w:b/>
          <w:bCs/>
        </w:rPr>
      </w:pPr>
      <w:r w:rsidRPr="00B85D34">
        <w:rPr>
          <w:rFonts w:ascii="Arial" w:hAnsi="Arial" w:cs="Arial"/>
          <w:b/>
          <w:bCs/>
        </w:rPr>
        <w:t>Herstelaanpak</w:t>
      </w:r>
    </w:p>
    <w:p w14:paraId="0685973B" w14:textId="77777777" w:rsidR="00BC2F28" w:rsidRDefault="00012022" w:rsidP="00B85D34">
      <w:pPr>
        <w:pStyle w:val="Geenafstand"/>
        <w:spacing w:line="276" w:lineRule="auto"/>
        <w:rPr>
          <w:rFonts w:ascii="Arial" w:hAnsi="Arial" w:cs="Arial"/>
          <w:iCs/>
        </w:rPr>
      </w:pPr>
      <w:r w:rsidRPr="00B85D34">
        <w:rPr>
          <w:rFonts w:ascii="Arial" w:hAnsi="Arial" w:cs="Arial"/>
          <w:iCs/>
        </w:rPr>
        <w:t xml:space="preserve">Als het pesten ondanks de gemaakte afspraken toch doorgaat wordt de herstelaanpak ingezet. Twee leden van het KiVa-team gaan een gesprek </w:t>
      </w:r>
      <w:r w:rsidR="00C07C4D" w:rsidRPr="00B85D34">
        <w:rPr>
          <w:rFonts w:ascii="Arial" w:hAnsi="Arial" w:cs="Arial"/>
          <w:iCs/>
        </w:rPr>
        <w:t xml:space="preserve">aan </w:t>
      </w:r>
      <w:r w:rsidRPr="00B85D34">
        <w:rPr>
          <w:rFonts w:ascii="Arial" w:hAnsi="Arial" w:cs="Arial"/>
          <w:iCs/>
        </w:rPr>
        <w:t>met de pestende leerling. Daarnaast wordt er een herstelplan opgesteld. Het herstelplan wordt altijd ondertekend door het betreffende kind en de ouders/verzorgers van het kind</w:t>
      </w:r>
      <w:r w:rsidR="00D71F6A" w:rsidRPr="00B85D34">
        <w:rPr>
          <w:rFonts w:ascii="Arial" w:hAnsi="Arial" w:cs="Arial"/>
          <w:iCs/>
        </w:rPr>
        <w:t>.</w:t>
      </w:r>
    </w:p>
    <w:p w14:paraId="0E3E4D3C" w14:textId="77777777" w:rsidR="00B85D34" w:rsidRPr="00B85D34" w:rsidRDefault="00B85D34" w:rsidP="00B85D34">
      <w:pPr>
        <w:pStyle w:val="Geenafstand"/>
        <w:spacing w:line="276" w:lineRule="auto"/>
        <w:rPr>
          <w:rFonts w:ascii="Arial" w:hAnsi="Arial" w:cs="Arial"/>
          <w:b/>
          <w:bCs/>
          <w:iCs/>
        </w:rPr>
      </w:pPr>
    </w:p>
    <w:p w14:paraId="1E67B297" w14:textId="77777777" w:rsidR="00BC2F28" w:rsidRPr="00B85D34" w:rsidRDefault="005F53CE" w:rsidP="00B85D34">
      <w:pPr>
        <w:pStyle w:val="Geenafstand"/>
        <w:spacing w:line="276" w:lineRule="auto"/>
        <w:rPr>
          <w:rFonts w:ascii="Arial" w:hAnsi="Arial" w:cs="Arial"/>
          <w:b/>
          <w:bCs/>
        </w:rPr>
      </w:pPr>
      <w:r w:rsidRPr="00B85D34">
        <w:rPr>
          <w:rFonts w:ascii="Arial" w:hAnsi="Arial" w:cs="Arial"/>
          <w:b/>
          <w:bCs/>
        </w:rPr>
        <w:t>Inlichten ouders</w:t>
      </w:r>
    </w:p>
    <w:p w14:paraId="0A6DD84F" w14:textId="32A27B79" w:rsidR="00D7430C" w:rsidRPr="00B85D34" w:rsidRDefault="00D7430C" w:rsidP="00B85D34">
      <w:pPr>
        <w:pStyle w:val="Geenafstand"/>
        <w:spacing w:line="276" w:lineRule="auto"/>
        <w:rPr>
          <w:rFonts w:ascii="Arial" w:hAnsi="Arial" w:cs="Arial"/>
          <w:iCs/>
          <w:highlight w:val="yellow"/>
        </w:rPr>
      </w:pPr>
      <w:r w:rsidRPr="00B85D34">
        <w:rPr>
          <w:rFonts w:ascii="Arial" w:hAnsi="Arial" w:cs="Arial"/>
          <w:iCs/>
        </w:rPr>
        <w:t>De ouders van de gepeste</w:t>
      </w:r>
      <w:r w:rsidR="00CD2E98" w:rsidRPr="00B85D34">
        <w:rPr>
          <w:rFonts w:ascii="Arial" w:hAnsi="Arial" w:cs="Arial"/>
          <w:iCs/>
        </w:rPr>
        <w:t xml:space="preserve"> </w:t>
      </w:r>
      <w:r w:rsidRPr="00B85D34">
        <w:rPr>
          <w:rFonts w:ascii="Arial" w:hAnsi="Arial" w:cs="Arial"/>
          <w:iCs/>
        </w:rPr>
        <w:t>leerling worden inge</w:t>
      </w:r>
      <w:r w:rsidR="00912FB9" w:rsidRPr="00B85D34">
        <w:rPr>
          <w:rFonts w:ascii="Arial" w:hAnsi="Arial" w:cs="Arial"/>
          <w:iCs/>
        </w:rPr>
        <w:t xml:space="preserve">licht </w:t>
      </w:r>
      <w:r w:rsidRPr="00B85D34">
        <w:rPr>
          <w:rFonts w:ascii="Arial" w:hAnsi="Arial" w:cs="Arial"/>
          <w:iCs/>
        </w:rPr>
        <w:t xml:space="preserve">op het moment </w:t>
      </w:r>
      <w:r w:rsidR="00912FB9" w:rsidRPr="00B85D34">
        <w:rPr>
          <w:rFonts w:ascii="Arial" w:hAnsi="Arial" w:cs="Arial"/>
          <w:iCs/>
        </w:rPr>
        <w:t>dat de school besluit de steungroepaanpak</w:t>
      </w:r>
      <w:r w:rsidR="00285D6F" w:rsidRPr="00B85D34">
        <w:rPr>
          <w:rFonts w:ascii="Arial" w:hAnsi="Arial" w:cs="Arial"/>
          <w:iCs/>
        </w:rPr>
        <w:t xml:space="preserve"> toe te passen. Zoals eerder beschreven wordt er bij de steungroepaanpak geen schuldige aangewezen. Ouders worden ingelicht dat hun kind pest op het moment dat de herstelaanpak wordt ingezet</w:t>
      </w:r>
      <w:r w:rsidR="00912FB9" w:rsidRPr="00B85D34">
        <w:rPr>
          <w:rFonts w:ascii="Arial" w:hAnsi="Arial" w:cs="Arial"/>
          <w:iCs/>
        </w:rPr>
        <w:t>.</w:t>
      </w:r>
      <w:r w:rsidR="0007003A" w:rsidRPr="00B85D34">
        <w:rPr>
          <w:rFonts w:ascii="Arial" w:hAnsi="Arial" w:cs="Arial"/>
          <w:iCs/>
        </w:rPr>
        <w:t xml:space="preserve"> Mochten kinderen zich</w:t>
      </w:r>
      <w:r w:rsidR="00CE48F0" w:rsidRPr="00B85D34">
        <w:rPr>
          <w:rFonts w:ascii="Arial" w:hAnsi="Arial" w:cs="Arial"/>
          <w:iCs/>
        </w:rPr>
        <w:t xml:space="preserve"> vervolgens</w:t>
      </w:r>
      <w:r w:rsidR="0007003A" w:rsidRPr="00B85D34">
        <w:rPr>
          <w:rFonts w:ascii="Arial" w:hAnsi="Arial" w:cs="Arial"/>
          <w:iCs/>
        </w:rPr>
        <w:t xml:space="preserve"> niet a</w:t>
      </w:r>
      <w:r w:rsidR="00CE48F0" w:rsidRPr="00B85D34">
        <w:rPr>
          <w:rFonts w:ascii="Arial" w:hAnsi="Arial" w:cs="Arial"/>
          <w:iCs/>
        </w:rPr>
        <w:t xml:space="preserve">an de gemaakte afspraken houden, dan </w:t>
      </w:r>
      <w:r w:rsidR="0007003A" w:rsidRPr="00B85D34">
        <w:rPr>
          <w:rFonts w:ascii="Arial" w:hAnsi="Arial" w:cs="Arial"/>
          <w:iCs/>
        </w:rPr>
        <w:t>worden ouders uitgenodigd voor een gesprek op school.</w:t>
      </w:r>
      <w:r w:rsidR="00912FB9" w:rsidRPr="00B85D34">
        <w:rPr>
          <w:rFonts w:ascii="Arial" w:hAnsi="Arial" w:cs="Arial"/>
          <w:iCs/>
        </w:rPr>
        <w:t xml:space="preserve"> </w:t>
      </w:r>
    </w:p>
    <w:p w14:paraId="33101150" w14:textId="77777777" w:rsidR="00012022" w:rsidRPr="00F31202" w:rsidRDefault="00012022" w:rsidP="00012022">
      <w:pPr>
        <w:pStyle w:val="Kop2"/>
        <w:rPr>
          <w:rFonts w:ascii="Arial" w:hAnsi="Arial" w:cs="Arial"/>
          <w:color w:val="92D050"/>
        </w:rPr>
      </w:pPr>
      <w:bookmarkStart w:id="20" w:name="_Toc449343280"/>
      <w:r w:rsidRPr="00F31202">
        <w:rPr>
          <w:rFonts w:ascii="Arial" w:hAnsi="Arial" w:cs="Arial"/>
          <w:color w:val="92D050"/>
        </w:rPr>
        <w:t>3.3 Externe hulp</w:t>
      </w:r>
      <w:bookmarkEnd w:id="20"/>
    </w:p>
    <w:p w14:paraId="0A74EFE6" w14:textId="77777777" w:rsidR="00A86BE0" w:rsidRPr="00BC2F28" w:rsidRDefault="00A86BE0" w:rsidP="00E00BC1">
      <w:pPr>
        <w:rPr>
          <w:rFonts w:ascii="Arial" w:hAnsi="Arial" w:cs="Arial"/>
          <w:iCs/>
        </w:rPr>
      </w:pPr>
      <w:r w:rsidRPr="00BC2F28">
        <w:rPr>
          <w:rFonts w:ascii="Arial" w:hAnsi="Arial" w:cs="Arial"/>
          <w:iCs/>
        </w:rPr>
        <w:t xml:space="preserve">Wanneer blijkt dat </w:t>
      </w:r>
      <w:r w:rsidR="004D5C7C" w:rsidRPr="00BC2F28">
        <w:rPr>
          <w:rFonts w:ascii="Arial" w:hAnsi="Arial" w:cs="Arial"/>
          <w:iCs/>
        </w:rPr>
        <w:t>de curatieve aanpak niet werkt is er mogelijk</w:t>
      </w:r>
      <w:r w:rsidR="00E00BC1" w:rsidRPr="00BC2F28">
        <w:rPr>
          <w:rFonts w:ascii="Arial" w:hAnsi="Arial" w:cs="Arial"/>
          <w:iCs/>
        </w:rPr>
        <w:t xml:space="preserve"> meer aan de hand dan alleen pesten</w:t>
      </w:r>
      <w:r w:rsidR="004D5C7C" w:rsidRPr="00BC2F28">
        <w:rPr>
          <w:rFonts w:ascii="Arial" w:hAnsi="Arial" w:cs="Arial"/>
          <w:iCs/>
        </w:rPr>
        <w:t>.</w:t>
      </w:r>
      <w:r w:rsidR="00E00BC1" w:rsidRPr="00BC2F28">
        <w:rPr>
          <w:rFonts w:ascii="Arial" w:hAnsi="Arial" w:cs="Arial"/>
          <w:iCs/>
        </w:rPr>
        <w:t xml:space="preserve"> </w:t>
      </w:r>
      <w:r w:rsidR="004D5C7C" w:rsidRPr="00BC2F28">
        <w:rPr>
          <w:rFonts w:ascii="Arial" w:hAnsi="Arial" w:cs="Arial"/>
          <w:iCs/>
        </w:rPr>
        <w:t>Op dat moment is</w:t>
      </w:r>
      <w:r w:rsidR="00E00BC1" w:rsidRPr="00BC2F28">
        <w:rPr>
          <w:rFonts w:ascii="Arial" w:hAnsi="Arial" w:cs="Arial"/>
          <w:iCs/>
        </w:rPr>
        <w:t xml:space="preserve"> er aanvullende hulp nodig om de problemen op te lossen.</w:t>
      </w:r>
      <w:r w:rsidRPr="00BC2F28">
        <w:rPr>
          <w:rFonts w:ascii="Arial" w:hAnsi="Arial" w:cs="Arial"/>
          <w:iCs/>
        </w:rPr>
        <w:t xml:space="preserve"> </w:t>
      </w:r>
      <w:r w:rsidR="00E00BC1" w:rsidRPr="00BC2F28">
        <w:rPr>
          <w:rFonts w:ascii="Arial" w:hAnsi="Arial" w:cs="Arial"/>
          <w:iCs/>
        </w:rPr>
        <w:t xml:space="preserve">Er kan gekozen worden voor een bredere zorgaanpak. </w:t>
      </w:r>
      <w:r w:rsidR="004D223A" w:rsidRPr="00BC2F28">
        <w:rPr>
          <w:rFonts w:ascii="Arial" w:hAnsi="Arial" w:cs="Arial"/>
          <w:iCs/>
        </w:rPr>
        <w:t>De</w:t>
      </w:r>
      <w:r w:rsidRPr="00BC2F28">
        <w:rPr>
          <w:rFonts w:ascii="Arial" w:hAnsi="Arial" w:cs="Arial"/>
          <w:iCs/>
        </w:rPr>
        <w:t xml:space="preserve"> intern begeleider </w:t>
      </w:r>
      <w:r w:rsidR="004D223A" w:rsidRPr="00BC2F28">
        <w:rPr>
          <w:rFonts w:ascii="Arial" w:hAnsi="Arial" w:cs="Arial"/>
          <w:iCs/>
        </w:rPr>
        <w:t xml:space="preserve">neemt, mocht dat nodig zijn, </w:t>
      </w:r>
      <w:r w:rsidRPr="00BC2F28">
        <w:rPr>
          <w:rFonts w:ascii="Arial" w:hAnsi="Arial" w:cs="Arial"/>
          <w:iCs/>
        </w:rPr>
        <w:t>contact op</w:t>
      </w:r>
      <w:r w:rsidR="004D223A" w:rsidRPr="00BC2F28">
        <w:rPr>
          <w:rFonts w:ascii="Arial" w:hAnsi="Arial" w:cs="Arial"/>
          <w:iCs/>
        </w:rPr>
        <w:t xml:space="preserve"> </w:t>
      </w:r>
      <w:r w:rsidR="00E00BC1" w:rsidRPr="00BC2F28">
        <w:rPr>
          <w:rFonts w:ascii="Arial" w:hAnsi="Arial" w:cs="Arial"/>
          <w:iCs/>
        </w:rPr>
        <w:t xml:space="preserve">met </w:t>
      </w:r>
      <w:r w:rsidR="004D223A" w:rsidRPr="00BC2F28">
        <w:rPr>
          <w:rFonts w:ascii="Arial" w:hAnsi="Arial" w:cs="Arial"/>
          <w:iCs/>
        </w:rPr>
        <w:t>een externe partij (bijvoorbeeld het Centrum voor Jeugd en Gezin).</w:t>
      </w:r>
    </w:p>
    <w:p w14:paraId="4324091F" w14:textId="77777777" w:rsidR="00DC366C" w:rsidRPr="00F31202" w:rsidRDefault="00A86BE0" w:rsidP="00DC366C">
      <w:pPr>
        <w:rPr>
          <w:rFonts w:ascii="Arial" w:hAnsi="Arial" w:cs="Arial"/>
        </w:rPr>
      </w:pPr>
      <w:r w:rsidRPr="00F31202">
        <w:rPr>
          <w:rFonts w:ascii="Arial" w:hAnsi="Arial" w:cs="Arial"/>
          <w:i/>
        </w:rPr>
        <w:br/>
      </w:r>
    </w:p>
    <w:p w14:paraId="752147AC" w14:textId="77777777" w:rsidR="00BC2F28" w:rsidRDefault="00BC2F28">
      <w:pPr>
        <w:rPr>
          <w:rFonts w:ascii="Arial" w:hAnsi="Arial" w:cs="Arial"/>
        </w:rPr>
      </w:pPr>
    </w:p>
    <w:p w14:paraId="3986519F" w14:textId="77777777" w:rsidR="00BC2F28" w:rsidRDefault="00BC2F28">
      <w:pPr>
        <w:rPr>
          <w:rFonts w:ascii="Arial" w:hAnsi="Arial" w:cs="Arial"/>
        </w:rPr>
      </w:pPr>
    </w:p>
    <w:p w14:paraId="2B22863C" w14:textId="77777777" w:rsidR="00BC2F28" w:rsidRDefault="00BC2F28">
      <w:pPr>
        <w:rPr>
          <w:rFonts w:ascii="Arial" w:hAnsi="Arial" w:cs="Arial"/>
        </w:rPr>
      </w:pPr>
    </w:p>
    <w:p w14:paraId="00058992" w14:textId="77777777" w:rsidR="00BC2F28" w:rsidRDefault="00BC2F28">
      <w:pPr>
        <w:rPr>
          <w:rFonts w:ascii="Arial" w:hAnsi="Arial" w:cs="Arial"/>
        </w:rPr>
      </w:pPr>
    </w:p>
    <w:p w14:paraId="69907559" w14:textId="77777777" w:rsidR="00BC2F28" w:rsidRDefault="00BC2F28">
      <w:pPr>
        <w:rPr>
          <w:rFonts w:ascii="Arial" w:hAnsi="Arial" w:cs="Arial"/>
        </w:rPr>
      </w:pPr>
    </w:p>
    <w:p w14:paraId="2FE77895" w14:textId="77777777" w:rsidR="00BC2F28" w:rsidRDefault="00BC2F28">
      <w:pPr>
        <w:rPr>
          <w:rFonts w:ascii="Arial" w:hAnsi="Arial" w:cs="Arial"/>
        </w:rPr>
      </w:pPr>
    </w:p>
    <w:p w14:paraId="34AF72CA" w14:textId="77777777" w:rsidR="00BC2F28" w:rsidRDefault="00BC2F28">
      <w:pPr>
        <w:rPr>
          <w:rFonts w:ascii="Arial" w:hAnsi="Arial" w:cs="Arial"/>
        </w:rPr>
      </w:pPr>
    </w:p>
    <w:p w14:paraId="50CBBDD4" w14:textId="77777777" w:rsidR="00BC2F28" w:rsidRDefault="00BC2F28">
      <w:pPr>
        <w:rPr>
          <w:rFonts w:ascii="Arial" w:hAnsi="Arial" w:cs="Arial"/>
        </w:rPr>
      </w:pPr>
    </w:p>
    <w:p w14:paraId="7AE9851A" w14:textId="77777777" w:rsidR="00BC2F28" w:rsidRDefault="00BC2F28">
      <w:pPr>
        <w:rPr>
          <w:rFonts w:ascii="Arial" w:hAnsi="Arial" w:cs="Arial"/>
        </w:rPr>
      </w:pPr>
    </w:p>
    <w:p w14:paraId="14D45B6F" w14:textId="77777777" w:rsidR="00BC2F28" w:rsidRDefault="00BC2F28">
      <w:pPr>
        <w:rPr>
          <w:rFonts w:ascii="Arial" w:hAnsi="Arial" w:cs="Arial"/>
        </w:rPr>
      </w:pPr>
    </w:p>
    <w:p w14:paraId="105020FA" w14:textId="77777777" w:rsidR="001F3107" w:rsidRPr="00F31202" w:rsidRDefault="00A32EF2" w:rsidP="00A32EF2">
      <w:pPr>
        <w:pStyle w:val="Kop1"/>
        <w:ind w:left="360"/>
        <w:rPr>
          <w:rFonts w:ascii="Arial" w:hAnsi="Arial" w:cs="Arial"/>
          <w:color w:val="1F497D" w:themeColor="text2"/>
        </w:rPr>
      </w:pPr>
      <w:bookmarkStart w:id="21" w:name="_Toc449343281"/>
      <w:r w:rsidRPr="00F31202">
        <w:rPr>
          <w:rFonts w:ascii="Arial" w:hAnsi="Arial" w:cs="Arial"/>
          <w:color w:val="1F497D" w:themeColor="text2"/>
        </w:rPr>
        <w:t xml:space="preserve">4. </w:t>
      </w:r>
      <w:r w:rsidR="001F3107" w:rsidRPr="00F31202">
        <w:rPr>
          <w:rFonts w:ascii="Arial" w:hAnsi="Arial" w:cs="Arial"/>
          <w:color w:val="1F497D" w:themeColor="text2"/>
        </w:rPr>
        <w:t>Organisatie</w:t>
      </w:r>
      <w:bookmarkEnd w:id="21"/>
    </w:p>
    <w:p w14:paraId="6D0DCFC3" w14:textId="77777777" w:rsidR="009C63CD" w:rsidRPr="00F31202" w:rsidRDefault="00A153C8" w:rsidP="009C63CD">
      <w:pPr>
        <w:pStyle w:val="Kop2"/>
        <w:rPr>
          <w:rFonts w:ascii="Arial" w:hAnsi="Arial" w:cs="Arial"/>
          <w:color w:val="92D050"/>
        </w:rPr>
      </w:pPr>
      <w:bookmarkStart w:id="22" w:name="_Toc449343282"/>
      <w:r w:rsidRPr="00F31202">
        <w:rPr>
          <w:rFonts w:ascii="Arial" w:hAnsi="Arial" w:cs="Arial"/>
          <w:color w:val="92D050"/>
        </w:rPr>
        <w:t xml:space="preserve">4.1 </w:t>
      </w:r>
      <w:r w:rsidR="00982C09" w:rsidRPr="00F31202">
        <w:rPr>
          <w:rFonts w:ascii="Arial" w:hAnsi="Arial" w:cs="Arial"/>
          <w:color w:val="92D050"/>
        </w:rPr>
        <w:t>Contactpersonen</w:t>
      </w:r>
      <w:bookmarkEnd w:id="22"/>
    </w:p>
    <w:p w14:paraId="45E86DD7" w14:textId="77777777" w:rsidR="009C63CD" w:rsidRPr="00F31202" w:rsidRDefault="005C401D" w:rsidP="009C63CD">
      <w:pPr>
        <w:pStyle w:val="Geenafstand"/>
        <w:rPr>
          <w:rFonts w:ascii="Arial" w:hAnsi="Arial" w:cs="Arial"/>
          <w:b/>
        </w:rPr>
      </w:pPr>
      <w:r w:rsidRPr="00F31202">
        <w:rPr>
          <w:rFonts w:ascii="Arial" w:hAnsi="Arial" w:cs="Arial"/>
          <w:b/>
        </w:rPr>
        <w:t>Het KiVa-team</w:t>
      </w:r>
    </w:p>
    <w:p w14:paraId="00CAB0A5" w14:textId="6AD321F1" w:rsidR="00A153C8" w:rsidRPr="00BC2F28" w:rsidRDefault="00D37C37" w:rsidP="009C63CD">
      <w:pPr>
        <w:rPr>
          <w:rFonts w:ascii="Arial" w:hAnsi="Arial" w:cs="Arial"/>
          <w:b/>
          <w:iCs/>
        </w:rPr>
      </w:pPr>
      <w:r w:rsidRPr="00BC2F28">
        <w:rPr>
          <w:rFonts w:ascii="Arial" w:hAnsi="Arial" w:cs="Arial"/>
          <w:iCs/>
        </w:rPr>
        <w:t xml:space="preserve">De Prinses Margrietschool </w:t>
      </w:r>
      <w:r w:rsidR="00982C09" w:rsidRPr="00BC2F28">
        <w:rPr>
          <w:rFonts w:ascii="Arial" w:hAnsi="Arial" w:cs="Arial"/>
          <w:iCs/>
        </w:rPr>
        <w:t>heeft</w:t>
      </w:r>
      <w:r w:rsidR="00A153C8" w:rsidRPr="00BC2F28">
        <w:rPr>
          <w:rFonts w:ascii="Arial" w:hAnsi="Arial" w:cs="Arial"/>
          <w:iCs/>
        </w:rPr>
        <w:t xml:space="preserve"> een </w:t>
      </w:r>
      <w:proofErr w:type="spellStart"/>
      <w:r w:rsidR="00A153C8" w:rsidRPr="00BC2F28">
        <w:rPr>
          <w:rFonts w:ascii="Arial" w:hAnsi="Arial" w:cs="Arial"/>
          <w:iCs/>
        </w:rPr>
        <w:t>KiVa</w:t>
      </w:r>
      <w:proofErr w:type="spellEnd"/>
      <w:r w:rsidR="00A153C8" w:rsidRPr="00BC2F28">
        <w:rPr>
          <w:rFonts w:ascii="Arial" w:hAnsi="Arial" w:cs="Arial"/>
          <w:iCs/>
        </w:rPr>
        <w:t>-team aangesteld.</w:t>
      </w:r>
      <w:r w:rsidR="00A658A8" w:rsidRPr="00BC2F28">
        <w:rPr>
          <w:rFonts w:ascii="Arial" w:hAnsi="Arial" w:cs="Arial"/>
          <w:iCs/>
        </w:rPr>
        <w:t xml:space="preserve"> </w:t>
      </w:r>
      <w:r w:rsidR="00982C09" w:rsidRPr="00BC2F28">
        <w:rPr>
          <w:rFonts w:ascii="Arial" w:hAnsi="Arial" w:cs="Arial"/>
          <w:iCs/>
        </w:rPr>
        <w:t>Het KiVa-team is het aanspreekpunt voor leerkrachten, ouders en leerlingen. Daarnaast coördineren de leden van het team het beleid tegen pesten. Het KiVa-team bestaat uit de volgende leden:</w:t>
      </w:r>
    </w:p>
    <w:p w14:paraId="7AE74DC1" w14:textId="2246DA93" w:rsidR="00982C09" w:rsidRPr="00BC2F28" w:rsidRDefault="00D37C37" w:rsidP="00D37C37">
      <w:pPr>
        <w:pStyle w:val="Lijstalinea"/>
        <w:numPr>
          <w:ilvl w:val="0"/>
          <w:numId w:val="13"/>
        </w:numPr>
        <w:rPr>
          <w:rFonts w:ascii="Arial" w:hAnsi="Arial" w:cs="Arial"/>
          <w:iCs/>
        </w:rPr>
      </w:pPr>
      <w:r w:rsidRPr="00BC2F28">
        <w:rPr>
          <w:rFonts w:ascii="Arial" w:hAnsi="Arial" w:cs="Arial"/>
          <w:iCs/>
        </w:rPr>
        <w:t xml:space="preserve">Marjolijn Andriessen – </w:t>
      </w:r>
      <w:hyperlink r:id="rId10" w:history="1">
        <w:r w:rsidRPr="00BC2F28">
          <w:rPr>
            <w:rStyle w:val="Hyperlink"/>
            <w:rFonts w:ascii="Arial" w:hAnsi="Arial" w:cs="Arial"/>
            <w:iCs/>
          </w:rPr>
          <w:t>marjolijn@margrietsportlaan.nl</w:t>
        </w:r>
      </w:hyperlink>
      <w:r w:rsidRPr="00BC2F28">
        <w:rPr>
          <w:rFonts w:ascii="Arial" w:hAnsi="Arial" w:cs="Arial"/>
          <w:iCs/>
        </w:rPr>
        <w:t xml:space="preserve"> / 0104191489</w:t>
      </w:r>
    </w:p>
    <w:p w14:paraId="6EB82E91" w14:textId="55E6C4D8" w:rsidR="00D37C37" w:rsidRPr="00BC2F28" w:rsidRDefault="00D37C37" w:rsidP="00D37C37">
      <w:pPr>
        <w:pStyle w:val="Lijstalinea"/>
        <w:numPr>
          <w:ilvl w:val="0"/>
          <w:numId w:val="13"/>
        </w:numPr>
        <w:rPr>
          <w:rFonts w:ascii="Arial" w:hAnsi="Arial" w:cs="Arial"/>
          <w:iCs/>
        </w:rPr>
      </w:pPr>
      <w:proofErr w:type="spellStart"/>
      <w:r w:rsidRPr="00BC2F28">
        <w:rPr>
          <w:rFonts w:ascii="Arial" w:hAnsi="Arial" w:cs="Arial"/>
          <w:iCs/>
        </w:rPr>
        <w:t>Aylin</w:t>
      </w:r>
      <w:proofErr w:type="spellEnd"/>
      <w:r w:rsidRPr="00BC2F28">
        <w:rPr>
          <w:rFonts w:ascii="Arial" w:hAnsi="Arial" w:cs="Arial"/>
          <w:iCs/>
        </w:rPr>
        <w:t xml:space="preserve"> Kaplan – </w:t>
      </w:r>
      <w:proofErr w:type="spellStart"/>
      <w:r w:rsidRPr="00BC2F28">
        <w:rPr>
          <w:rFonts w:ascii="Arial" w:hAnsi="Arial" w:cs="Arial"/>
          <w:iCs/>
        </w:rPr>
        <w:t>Acar</w:t>
      </w:r>
      <w:proofErr w:type="spellEnd"/>
      <w:r w:rsidRPr="00BC2F28">
        <w:rPr>
          <w:rFonts w:ascii="Arial" w:hAnsi="Arial" w:cs="Arial"/>
          <w:iCs/>
        </w:rPr>
        <w:t xml:space="preserve"> – </w:t>
      </w:r>
      <w:hyperlink r:id="rId11" w:history="1">
        <w:r w:rsidRPr="00BC2F28">
          <w:rPr>
            <w:rStyle w:val="Hyperlink"/>
            <w:rFonts w:ascii="Arial" w:hAnsi="Arial" w:cs="Arial"/>
            <w:iCs/>
          </w:rPr>
          <w:t>aylin@margrietsportlaan.nl</w:t>
        </w:r>
      </w:hyperlink>
      <w:r w:rsidRPr="00BC2F28">
        <w:rPr>
          <w:rFonts w:ascii="Arial" w:hAnsi="Arial" w:cs="Arial"/>
          <w:iCs/>
        </w:rPr>
        <w:t xml:space="preserve"> </w:t>
      </w:r>
      <w:r w:rsidRPr="00BC2F28">
        <w:rPr>
          <w:rFonts w:ascii="Arial" w:hAnsi="Arial" w:cs="Arial"/>
          <w:iCs/>
        </w:rPr>
        <w:t>/ 0104191489</w:t>
      </w:r>
    </w:p>
    <w:p w14:paraId="0A889C76" w14:textId="3EA599C4" w:rsidR="00D37C37" w:rsidRPr="00BC2F28" w:rsidRDefault="00D37C37" w:rsidP="00D37C37">
      <w:pPr>
        <w:pStyle w:val="Lijstalinea"/>
        <w:numPr>
          <w:ilvl w:val="0"/>
          <w:numId w:val="13"/>
        </w:numPr>
        <w:rPr>
          <w:rFonts w:ascii="Arial" w:hAnsi="Arial" w:cs="Arial"/>
          <w:iCs/>
        </w:rPr>
      </w:pPr>
      <w:r w:rsidRPr="00BC2F28">
        <w:rPr>
          <w:rFonts w:ascii="Arial" w:hAnsi="Arial" w:cs="Arial"/>
          <w:iCs/>
        </w:rPr>
        <w:t xml:space="preserve">Fleur </w:t>
      </w:r>
      <w:proofErr w:type="spellStart"/>
      <w:r w:rsidRPr="00BC2F28">
        <w:rPr>
          <w:rFonts w:ascii="Arial" w:hAnsi="Arial" w:cs="Arial"/>
          <w:iCs/>
        </w:rPr>
        <w:t>Mouwens</w:t>
      </w:r>
      <w:proofErr w:type="spellEnd"/>
      <w:r w:rsidRPr="00BC2F28">
        <w:rPr>
          <w:rFonts w:ascii="Arial" w:hAnsi="Arial" w:cs="Arial"/>
          <w:iCs/>
        </w:rPr>
        <w:t xml:space="preserve"> – </w:t>
      </w:r>
      <w:hyperlink r:id="rId12" w:history="1">
        <w:r w:rsidRPr="00BC2F28">
          <w:rPr>
            <w:rStyle w:val="Hyperlink"/>
            <w:rFonts w:ascii="Arial" w:hAnsi="Arial" w:cs="Arial"/>
            <w:iCs/>
          </w:rPr>
          <w:t>fleur@margrietsportlaan.nl</w:t>
        </w:r>
      </w:hyperlink>
      <w:r w:rsidRPr="00BC2F28">
        <w:rPr>
          <w:rFonts w:ascii="Arial" w:hAnsi="Arial" w:cs="Arial"/>
          <w:iCs/>
        </w:rPr>
        <w:t xml:space="preserve"> </w:t>
      </w:r>
      <w:r w:rsidRPr="00BC2F28">
        <w:rPr>
          <w:rFonts w:ascii="Arial" w:hAnsi="Arial" w:cs="Arial"/>
          <w:iCs/>
        </w:rPr>
        <w:t>/ 0104191489</w:t>
      </w:r>
    </w:p>
    <w:p w14:paraId="6BB449E4" w14:textId="7208D4EF" w:rsidR="00D37C37" w:rsidRPr="00BC2F28" w:rsidRDefault="00D37C37" w:rsidP="00D37C37">
      <w:pPr>
        <w:pStyle w:val="Lijstalinea"/>
        <w:numPr>
          <w:ilvl w:val="0"/>
          <w:numId w:val="13"/>
        </w:numPr>
        <w:rPr>
          <w:rFonts w:ascii="Arial" w:hAnsi="Arial" w:cs="Arial"/>
          <w:iCs/>
        </w:rPr>
      </w:pPr>
      <w:r w:rsidRPr="00BC2F28">
        <w:rPr>
          <w:rFonts w:ascii="Arial" w:hAnsi="Arial" w:cs="Arial"/>
          <w:iCs/>
        </w:rPr>
        <w:t xml:space="preserve">Esther van </w:t>
      </w:r>
      <w:proofErr w:type="spellStart"/>
      <w:r w:rsidRPr="00BC2F28">
        <w:rPr>
          <w:rFonts w:ascii="Arial" w:hAnsi="Arial" w:cs="Arial"/>
          <w:iCs/>
        </w:rPr>
        <w:t>Gend</w:t>
      </w:r>
      <w:proofErr w:type="spellEnd"/>
      <w:r w:rsidRPr="00BC2F28">
        <w:rPr>
          <w:rFonts w:ascii="Arial" w:hAnsi="Arial" w:cs="Arial"/>
          <w:iCs/>
        </w:rPr>
        <w:t xml:space="preserve"> – </w:t>
      </w:r>
      <w:hyperlink r:id="rId13" w:history="1">
        <w:r w:rsidRPr="00BC2F28">
          <w:rPr>
            <w:rStyle w:val="Hyperlink"/>
            <w:rFonts w:ascii="Arial" w:hAnsi="Arial" w:cs="Arial"/>
            <w:iCs/>
          </w:rPr>
          <w:t>esther@margrietsportlaan.nl</w:t>
        </w:r>
      </w:hyperlink>
      <w:r w:rsidRPr="00BC2F28">
        <w:rPr>
          <w:rFonts w:ascii="Arial" w:hAnsi="Arial" w:cs="Arial"/>
          <w:iCs/>
        </w:rPr>
        <w:t xml:space="preserve"> </w:t>
      </w:r>
      <w:r w:rsidRPr="00BC2F28">
        <w:rPr>
          <w:rFonts w:ascii="Arial" w:hAnsi="Arial" w:cs="Arial"/>
          <w:iCs/>
        </w:rPr>
        <w:t>/ 0104191489</w:t>
      </w:r>
    </w:p>
    <w:p w14:paraId="53FFE8FC" w14:textId="77777777" w:rsidR="00982C09" w:rsidRPr="00BC2F28" w:rsidRDefault="00982C09" w:rsidP="00A153C8">
      <w:pPr>
        <w:pStyle w:val="Lijstalinea"/>
        <w:ind w:left="0"/>
        <w:rPr>
          <w:rFonts w:ascii="Arial" w:hAnsi="Arial" w:cs="Arial"/>
          <w:iCs/>
        </w:rPr>
      </w:pPr>
    </w:p>
    <w:p w14:paraId="1B99F50C" w14:textId="77777777" w:rsidR="001F3107" w:rsidRPr="00BC2F28" w:rsidRDefault="00982C09" w:rsidP="001F3107">
      <w:pPr>
        <w:pStyle w:val="Lijstalinea"/>
        <w:ind w:left="0"/>
        <w:rPr>
          <w:rFonts w:ascii="Arial" w:hAnsi="Arial" w:cs="Arial"/>
          <w:b/>
          <w:iCs/>
        </w:rPr>
      </w:pPr>
      <w:r w:rsidRPr="00BC2F28">
        <w:rPr>
          <w:rFonts w:ascii="Arial" w:hAnsi="Arial" w:cs="Arial"/>
          <w:b/>
          <w:iCs/>
        </w:rPr>
        <w:t>De KiVa-trainer</w:t>
      </w:r>
    </w:p>
    <w:p w14:paraId="7C5A9D9B" w14:textId="77777777" w:rsidR="00982C09" w:rsidRPr="00BC2F28" w:rsidRDefault="00391938" w:rsidP="001F3107">
      <w:pPr>
        <w:pStyle w:val="Lijstalinea"/>
        <w:ind w:left="0"/>
        <w:rPr>
          <w:rFonts w:ascii="Arial" w:hAnsi="Arial" w:cs="Arial"/>
          <w:iCs/>
        </w:rPr>
      </w:pPr>
      <w:r w:rsidRPr="00BC2F28">
        <w:rPr>
          <w:rFonts w:ascii="Arial" w:hAnsi="Arial" w:cs="Arial"/>
          <w:iCs/>
        </w:rPr>
        <w:t>Wanneer het KiVa-team</w:t>
      </w:r>
      <w:r w:rsidR="00CD5D55" w:rsidRPr="00BC2F28">
        <w:rPr>
          <w:rFonts w:ascii="Arial" w:hAnsi="Arial" w:cs="Arial"/>
          <w:iCs/>
        </w:rPr>
        <w:t xml:space="preserve"> meerdere malen de steungroepaanpak heeft ingezet en het </w:t>
      </w:r>
      <w:r w:rsidR="009123A7" w:rsidRPr="00BC2F28">
        <w:rPr>
          <w:rFonts w:ascii="Arial" w:hAnsi="Arial" w:cs="Arial"/>
          <w:iCs/>
        </w:rPr>
        <w:t>pest</w:t>
      </w:r>
      <w:r w:rsidR="00CD5D55" w:rsidRPr="00BC2F28">
        <w:rPr>
          <w:rFonts w:ascii="Arial" w:hAnsi="Arial" w:cs="Arial"/>
          <w:iCs/>
        </w:rPr>
        <w:t xml:space="preserve">probleem blijft bestaan, </w:t>
      </w:r>
      <w:r w:rsidR="005D4948" w:rsidRPr="00BC2F28">
        <w:rPr>
          <w:rFonts w:ascii="Arial" w:hAnsi="Arial" w:cs="Arial"/>
          <w:iCs/>
        </w:rPr>
        <w:t xml:space="preserve">wordt </w:t>
      </w:r>
      <w:r w:rsidR="00CD5D55" w:rsidRPr="00BC2F28">
        <w:rPr>
          <w:rFonts w:ascii="Arial" w:hAnsi="Arial" w:cs="Arial"/>
          <w:iCs/>
        </w:rPr>
        <w:t>externe hulp</w:t>
      </w:r>
      <w:r w:rsidR="009C63CD" w:rsidRPr="00BC2F28">
        <w:rPr>
          <w:rFonts w:ascii="Arial" w:hAnsi="Arial" w:cs="Arial"/>
          <w:iCs/>
        </w:rPr>
        <w:t xml:space="preserve"> vanuit KiVa</w:t>
      </w:r>
      <w:r w:rsidR="00CD5D55" w:rsidRPr="00BC2F28">
        <w:rPr>
          <w:rFonts w:ascii="Arial" w:hAnsi="Arial" w:cs="Arial"/>
          <w:iCs/>
        </w:rPr>
        <w:t xml:space="preserve"> in</w:t>
      </w:r>
      <w:r w:rsidR="005D4948" w:rsidRPr="00BC2F28">
        <w:rPr>
          <w:rFonts w:ascii="Arial" w:hAnsi="Arial" w:cs="Arial"/>
          <w:iCs/>
        </w:rPr>
        <w:t>geschakeld</w:t>
      </w:r>
      <w:r w:rsidR="00CD5D55" w:rsidRPr="00BC2F28">
        <w:rPr>
          <w:rFonts w:ascii="Arial" w:hAnsi="Arial" w:cs="Arial"/>
          <w:iCs/>
        </w:rPr>
        <w:t xml:space="preserve">, namelijk een KiVa-trainer. De KiVa-trainer biedt </w:t>
      </w:r>
      <w:r w:rsidR="00084E0B" w:rsidRPr="00BC2F28">
        <w:rPr>
          <w:rFonts w:ascii="Arial" w:hAnsi="Arial" w:cs="Arial"/>
          <w:iCs/>
        </w:rPr>
        <w:t xml:space="preserve">ondersteuning aan de school </w:t>
      </w:r>
      <w:r w:rsidR="003321D2" w:rsidRPr="00BC2F28">
        <w:rPr>
          <w:rFonts w:ascii="Arial" w:hAnsi="Arial" w:cs="Arial"/>
          <w:iCs/>
        </w:rPr>
        <w:t>bij vragen en helpt met het</w:t>
      </w:r>
      <w:r w:rsidR="009C63CD" w:rsidRPr="00BC2F28">
        <w:rPr>
          <w:rFonts w:ascii="Arial" w:hAnsi="Arial" w:cs="Arial"/>
          <w:iCs/>
        </w:rPr>
        <w:t xml:space="preserve"> </w:t>
      </w:r>
      <w:r w:rsidR="00084E0B" w:rsidRPr="00BC2F28">
        <w:rPr>
          <w:rFonts w:ascii="Arial" w:hAnsi="Arial" w:cs="Arial"/>
          <w:iCs/>
        </w:rPr>
        <w:t>oplossen van problemen met</w:t>
      </w:r>
      <w:r w:rsidR="00CD5D55" w:rsidRPr="00BC2F28">
        <w:rPr>
          <w:rFonts w:ascii="Arial" w:hAnsi="Arial" w:cs="Arial"/>
          <w:iCs/>
        </w:rPr>
        <w:t xml:space="preserve"> </w:t>
      </w:r>
      <w:r w:rsidR="003321D2" w:rsidRPr="00BC2F28">
        <w:rPr>
          <w:rFonts w:ascii="Arial" w:hAnsi="Arial" w:cs="Arial"/>
          <w:iCs/>
        </w:rPr>
        <w:t xml:space="preserve">betrekking tot </w:t>
      </w:r>
      <w:r w:rsidR="00CD5D55" w:rsidRPr="00BC2F28">
        <w:rPr>
          <w:rFonts w:ascii="Arial" w:hAnsi="Arial" w:cs="Arial"/>
          <w:iCs/>
        </w:rPr>
        <w:t>de pesters, de slachtoffers en/of de hele klas.</w:t>
      </w:r>
    </w:p>
    <w:p w14:paraId="3B5D31C1" w14:textId="77777777" w:rsidR="001F3107" w:rsidRPr="00F31202" w:rsidRDefault="00692C63" w:rsidP="00692C63">
      <w:pPr>
        <w:pStyle w:val="Kop2"/>
        <w:rPr>
          <w:rFonts w:ascii="Arial" w:hAnsi="Arial" w:cs="Arial"/>
          <w:color w:val="92D050"/>
        </w:rPr>
      </w:pPr>
      <w:bookmarkStart w:id="23" w:name="_Toc449343283"/>
      <w:r w:rsidRPr="00F31202">
        <w:rPr>
          <w:rFonts w:ascii="Arial" w:hAnsi="Arial" w:cs="Arial"/>
          <w:bCs w:val="0"/>
          <w:color w:val="92D050"/>
        </w:rPr>
        <w:t>4</w:t>
      </w:r>
      <w:r w:rsidRPr="00F31202">
        <w:rPr>
          <w:rFonts w:ascii="Arial" w:hAnsi="Arial" w:cs="Arial"/>
          <w:b w:val="0"/>
          <w:bCs w:val="0"/>
          <w:color w:val="92D050"/>
        </w:rPr>
        <w:t>.</w:t>
      </w:r>
      <w:r w:rsidRPr="00F31202">
        <w:rPr>
          <w:rFonts w:ascii="Arial" w:hAnsi="Arial" w:cs="Arial"/>
          <w:color w:val="92D050"/>
        </w:rPr>
        <w:t xml:space="preserve">2 </w:t>
      </w:r>
      <w:r w:rsidR="00705A62" w:rsidRPr="00F31202">
        <w:rPr>
          <w:rFonts w:ascii="Arial" w:hAnsi="Arial" w:cs="Arial"/>
          <w:color w:val="92D050"/>
        </w:rPr>
        <w:t>Scholing</w:t>
      </w:r>
      <w:bookmarkEnd w:id="23"/>
    </w:p>
    <w:p w14:paraId="014A8911" w14:textId="715F8099" w:rsidR="00A3482D" w:rsidRPr="00BC2F28" w:rsidRDefault="00784BE3" w:rsidP="006A343C">
      <w:pPr>
        <w:pStyle w:val="Lijstalinea"/>
        <w:ind w:left="0"/>
        <w:rPr>
          <w:rFonts w:ascii="Arial" w:hAnsi="Arial" w:cs="Arial"/>
          <w:iCs/>
        </w:rPr>
      </w:pPr>
      <w:r w:rsidRPr="00BC2F28">
        <w:rPr>
          <w:rFonts w:ascii="Arial" w:hAnsi="Arial" w:cs="Arial"/>
          <w:iCs/>
        </w:rPr>
        <w:t xml:space="preserve">Alle leerkrachten die werkzaam zijn op onze school hebben dag één van de STARTtraining van KiVa gevolgd. Zij zijn bevoegd om de KiVa-lessen te geven. De </w:t>
      </w:r>
      <w:r w:rsidR="008F5DF6" w:rsidRPr="00BC2F28">
        <w:rPr>
          <w:rFonts w:ascii="Arial" w:hAnsi="Arial" w:cs="Arial"/>
          <w:iCs/>
        </w:rPr>
        <w:t xml:space="preserve">leden van het </w:t>
      </w:r>
      <w:r w:rsidRPr="00BC2F28">
        <w:rPr>
          <w:rFonts w:ascii="Arial" w:hAnsi="Arial" w:cs="Arial"/>
          <w:iCs/>
        </w:rPr>
        <w:t xml:space="preserve">KiVa-team hebben </w:t>
      </w:r>
      <w:r w:rsidR="00E27BCA" w:rsidRPr="00BC2F28">
        <w:rPr>
          <w:rFonts w:ascii="Arial" w:hAnsi="Arial" w:cs="Arial"/>
          <w:iCs/>
        </w:rPr>
        <w:t xml:space="preserve">ook </w:t>
      </w:r>
      <w:r w:rsidRPr="00BC2F28">
        <w:rPr>
          <w:rFonts w:ascii="Arial" w:hAnsi="Arial" w:cs="Arial"/>
          <w:iCs/>
        </w:rPr>
        <w:t xml:space="preserve">dag twee van de STARTtraining gevolgd. </w:t>
      </w:r>
      <w:r w:rsidR="00565DE9" w:rsidRPr="00BC2F28">
        <w:rPr>
          <w:rFonts w:ascii="Arial" w:hAnsi="Arial" w:cs="Arial"/>
          <w:iCs/>
        </w:rPr>
        <w:t>Zij zijn hierdoor bevoegd om</w:t>
      </w:r>
      <w:r w:rsidR="008F5DF6" w:rsidRPr="00BC2F28">
        <w:rPr>
          <w:rFonts w:ascii="Arial" w:hAnsi="Arial" w:cs="Arial"/>
          <w:iCs/>
        </w:rPr>
        <w:t xml:space="preserve"> de steungroepaanpak uit</w:t>
      </w:r>
      <w:r w:rsidR="00565DE9" w:rsidRPr="00BC2F28">
        <w:rPr>
          <w:rFonts w:ascii="Arial" w:hAnsi="Arial" w:cs="Arial"/>
          <w:iCs/>
        </w:rPr>
        <w:t xml:space="preserve"> te </w:t>
      </w:r>
      <w:r w:rsidR="008F5DF6" w:rsidRPr="00BC2F28">
        <w:rPr>
          <w:rFonts w:ascii="Arial" w:hAnsi="Arial" w:cs="Arial"/>
          <w:iCs/>
        </w:rPr>
        <w:t>voere</w:t>
      </w:r>
      <w:r w:rsidR="00A86BE0" w:rsidRPr="00BC2F28">
        <w:rPr>
          <w:rFonts w:ascii="Arial" w:hAnsi="Arial" w:cs="Arial"/>
          <w:iCs/>
        </w:rPr>
        <w:t>n</w:t>
      </w:r>
      <w:r w:rsidRPr="00BC2F28">
        <w:rPr>
          <w:rFonts w:ascii="Arial" w:hAnsi="Arial" w:cs="Arial"/>
          <w:iCs/>
        </w:rPr>
        <w:t xml:space="preserve">. Daarnaast streeft de school ernaar om het team één keer in </w:t>
      </w:r>
      <w:r w:rsidR="00D37C37" w:rsidRPr="00BC2F28">
        <w:rPr>
          <w:rFonts w:ascii="Arial" w:hAnsi="Arial" w:cs="Arial"/>
          <w:iCs/>
        </w:rPr>
        <w:t>d</w:t>
      </w:r>
      <w:r w:rsidRPr="00BC2F28">
        <w:rPr>
          <w:rFonts w:ascii="Arial" w:hAnsi="Arial" w:cs="Arial"/>
          <w:iCs/>
        </w:rPr>
        <w:t xml:space="preserve">e twee jaar bij </w:t>
      </w:r>
      <w:r w:rsidR="00705A62" w:rsidRPr="00BC2F28">
        <w:rPr>
          <w:rFonts w:ascii="Arial" w:hAnsi="Arial" w:cs="Arial"/>
          <w:iCs/>
        </w:rPr>
        <w:t>t</w:t>
      </w:r>
      <w:r w:rsidRPr="00BC2F28">
        <w:rPr>
          <w:rFonts w:ascii="Arial" w:hAnsi="Arial" w:cs="Arial"/>
          <w:iCs/>
        </w:rPr>
        <w:t>e laten scholen in het KiVa-programma.</w:t>
      </w:r>
      <w:r w:rsidR="00705A62" w:rsidRPr="00BC2F28">
        <w:rPr>
          <w:rFonts w:ascii="Arial" w:hAnsi="Arial" w:cs="Arial"/>
          <w:iCs/>
        </w:rPr>
        <w:t xml:space="preserve"> </w:t>
      </w:r>
    </w:p>
    <w:p w14:paraId="2378FD63" w14:textId="65E4F2B1" w:rsidR="00CB03F0" w:rsidRPr="00BC2F28" w:rsidRDefault="00842601" w:rsidP="00842601">
      <w:pPr>
        <w:rPr>
          <w:rFonts w:ascii="Arial" w:hAnsi="Arial" w:cs="Arial"/>
          <w:iCs/>
          <w:color w:val="FF0000"/>
        </w:rPr>
      </w:pPr>
      <w:r w:rsidRPr="00BC2F28">
        <w:rPr>
          <w:rFonts w:ascii="Arial" w:hAnsi="Arial" w:cs="Arial"/>
          <w:iCs/>
        </w:rPr>
        <w:t xml:space="preserve">Eén keer per jaar wordt er </w:t>
      </w:r>
      <w:r w:rsidR="00705A62" w:rsidRPr="00BC2F28">
        <w:rPr>
          <w:rFonts w:ascii="Arial" w:hAnsi="Arial" w:cs="Arial"/>
          <w:iCs/>
        </w:rPr>
        <w:t>in Nederland een KiVa-conferentie georganiseerd. T</w:t>
      </w:r>
      <w:r w:rsidRPr="00BC2F28">
        <w:rPr>
          <w:rFonts w:ascii="Arial" w:hAnsi="Arial" w:cs="Arial"/>
          <w:iCs/>
        </w:rPr>
        <w:t xml:space="preserve">en minste twee leerkrachten van </w:t>
      </w:r>
      <w:r w:rsidR="00D37C37" w:rsidRPr="00BC2F28">
        <w:rPr>
          <w:rFonts w:ascii="Arial" w:hAnsi="Arial" w:cs="Arial"/>
          <w:iCs/>
        </w:rPr>
        <w:t xml:space="preserve">de Prinses Margrietschool nemen </w:t>
      </w:r>
      <w:r w:rsidR="00705A62" w:rsidRPr="00BC2F28">
        <w:rPr>
          <w:rFonts w:ascii="Arial" w:hAnsi="Arial" w:cs="Arial"/>
          <w:iCs/>
        </w:rPr>
        <w:t xml:space="preserve">elk jaar deel aan deze dag. Tijdens deze dag </w:t>
      </w:r>
      <w:r w:rsidR="00D37C37" w:rsidRPr="00BC2F28">
        <w:rPr>
          <w:rFonts w:ascii="Arial" w:hAnsi="Arial" w:cs="Arial"/>
          <w:iCs/>
        </w:rPr>
        <w:t>worden d</w:t>
      </w:r>
      <w:r w:rsidRPr="00BC2F28">
        <w:rPr>
          <w:rFonts w:ascii="Arial" w:hAnsi="Arial" w:cs="Arial"/>
          <w:iCs/>
        </w:rPr>
        <w:t xml:space="preserve">e nieuwe inzichten over pesten en de innovaties in het </w:t>
      </w:r>
      <w:proofErr w:type="spellStart"/>
      <w:r w:rsidRPr="00BC2F28">
        <w:rPr>
          <w:rFonts w:ascii="Arial" w:hAnsi="Arial" w:cs="Arial"/>
          <w:iCs/>
        </w:rPr>
        <w:t>KiVa</w:t>
      </w:r>
      <w:proofErr w:type="spellEnd"/>
      <w:r w:rsidRPr="00BC2F28">
        <w:rPr>
          <w:rFonts w:ascii="Arial" w:hAnsi="Arial" w:cs="Arial"/>
          <w:iCs/>
        </w:rPr>
        <w:t>-programma gepresenteerd. Onze leerkrachten worden tijdens deze dag verder geprofessionaliseerd. We willen er op deze manier voor zorgen dat onze school zich door blijft ontwikkelen.</w:t>
      </w:r>
    </w:p>
    <w:p w14:paraId="739D78E2" w14:textId="77777777" w:rsidR="00BF6E87" w:rsidRPr="00F31202" w:rsidRDefault="00BF6E87">
      <w:pPr>
        <w:rPr>
          <w:rFonts w:ascii="Arial" w:hAnsi="Arial" w:cs="Arial"/>
          <w:i/>
        </w:rPr>
      </w:pPr>
    </w:p>
    <w:sectPr w:rsidR="00BF6E87" w:rsidRPr="00F31202" w:rsidSect="006F3181">
      <w:headerReference w:type="default" r:id="rId14"/>
      <w:footerReference w:type="default" r:id="rId15"/>
      <w:pgSz w:w="11906" w:h="16838"/>
      <w:pgMar w:top="1417" w:right="1417" w:bottom="1417" w:left="141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0218" w14:textId="77777777" w:rsidR="00151612" w:rsidRDefault="00151612" w:rsidP="002E0DCC">
      <w:pPr>
        <w:spacing w:after="0" w:line="240" w:lineRule="auto"/>
      </w:pPr>
      <w:r>
        <w:separator/>
      </w:r>
    </w:p>
  </w:endnote>
  <w:endnote w:type="continuationSeparator" w:id="0">
    <w:p w14:paraId="02CD430E" w14:textId="77777777" w:rsidR="00151612" w:rsidRDefault="00151612" w:rsidP="002E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999870"/>
      <w:docPartObj>
        <w:docPartGallery w:val="Page Numbers (Bottom of Page)"/>
        <w:docPartUnique/>
      </w:docPartObj>
    </w:sdtPr>
    <w:sdtContent>
      <w:p w14:paraId="5B0B1B45" w14:textId="756F9D51" w:rsidR="004D223A" w:rsidRDefault="001F3F65">
        <w:pPr>
          <w:pStyle w:val="Voettekst"/>
        </w:pPr>
        <w:r>
          <w:rPr>
            <w:noProof/>
          </w:rPr>
          <mc:AlternateContent>
            <mc:Choice Requires="wps">
              <w:drawing>
                <wp:anchor distT="0" distB="0" distL="114300" distR="114300" simplePos="0" relativeHeight="251662336" behindDoc="0" locked="0" layoutInCell="1" allowOverlap="1" wp14:anchorId="5B717680" wp14:editId="5E67BBFE">
                  <wp:simplePos x="0" y="0"/>
                  <wp:positionH relativeFrom="rightMargin">
                    <wp:align>center</wp:align>
                  </wp:positionH>
                  <wp:positionV relativeFrom="bottomMargin">
                    <wp:align>center</wp:align>
                  </wp:positionV>
                  <wp:extent cx="565785" cy="191770"/>
                  <wp:effectExtent l="0" t="0" r="0" b="0"/>
                  <wp:wrapNone/>
                  <wp:docPr id="1800139710"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ADBE8E3" w14:textId="77777777" w:rsidR="001F3F65" w:rsidRPr="001F3F65" w:rsidRDefault="001F3F65">
                              <w:pPr>
                                <w:pBdr>
                                  <w:top w:val="single" w:sz="4" w:space="1" w:color="7F7F7F" w:themeColor="background1" w:themeShade="7F"/>
                                </w:pBdr>
                                <w:jc w:val="center"/>
                                <w:rPr>
                                  <w:rFonts w:ascii="Arial" w:hAnsi="Arial" w:cs="Arial"/>
                                  <w:color w:val="C0504D" w:themeColor="accent2"/>
                                  <w:sz w:val="20"/>
                                  <w:szCs w:val="20"/>
                                </w:rPr>
                              </w:pPr>
                              <w:r w:rsidRPr="001F3F65">
                                <w:rPr>
                                  <w:rFonts w:ascii="Arial" w:hAnsi="Arial" w:cs="Arial"/>
                                  <w:sz w:val="20"/>
                                  <w:szCs w:val="20"/>
                                </w:rPr>
                                <w:fldChar w:fldCharType="begin"/>
                              </w:r>
                              <w:r w:rsidRPr="001F3F65">
                                <w:rPr>
                                  <w:rFonts w:ascii="Arial" w:hAnsi="Arial" w:cs="Arial"/>
                                  <w:sz w:val="20"/>
                                  <w:szCs w:val="20"/>
                                </w:rPr>
                                <w:instrText>PAGE   \* MERGEFORMAT</w:instrText>
                              </w:r>
                              <w:r w:rsidRPr="001F3F65">
                                <w:rPr>
                                  <w:rFonts w:ascii="Arial" w:hAnsi="Arial" w:cs="Arial"/>
                                  <w:sz w:val="20"/>
                                  <w:szCs w:val="20"/>
                                </w:rPr>
                                <w:fldChar w:fldCharType="separate"/>
                              </w:r>
                              <w:r w:rsidRPr="001F3F65">
                                <w:rPr>
                                  <w:rFonts w:ascii="Arial" w:hAnsi="Arial" w:cs="Arial"/>
                                  <w:color w:val="C0504D" w:themeColor="accent2"/>
                                  <w:sz w:val="20"/>
                                  <w:szCs w:val="20"/>
                                </w:rPr>
                                <w:t>2</w:t>
                              </w:r>
                              <w:r w:rsidRPr="001F3F65">
                                <w:rPr>
                                  <w:rFonts w:ascii="Arial" w:hAnsi="Arial" w:cs="Arial"/>
                                  <w:color w:val="C0504D" w:themeColor="accent2"/>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B717680" id="Rechthoek 1" o:spid="_x0000_s1026"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ADBE8E3" w14:textId="77777777" w:rsidR="001F3F65" w:rsidRPr="001F3F65" w:rsidRDefault="001F3F65">
                        <w:pPr>
                          <w:pBdr>
                            <w:top w:val="single" w:sz="4" w:space="1" w:color="7F7F7F" w:themeColor="background1" w:themeShade="7F"/>
                          </w:pBdr>
                          <w:jc w:val="center"/>
                          <w:rPr>
                            <w:rFonts w:ascii="Arial" w:hAnsi="Arial" w:cs="Arial"/>
                            <w:color w:val="C0504D" w:themeColor="accent2"/>
                            <w:sz w:val="20"/>
                            <w:szCs w:val="20"/>
                          </w:rPr>
                        </w:pPr>
                        <w:r w:rsidRPr="001F3F65">
                          <w:rPr>
                            <w:rFonts w:ascii="Arial" w:hAnsi="Arial" w:cs="Arial"/>
                            <w:sz w:val="20"/>
                            <w:szCs w:val="20"/>
                          </w:rPr>
                          <w:fldChar w:fldCharType="begin"/>
                        </w:r>
                        <w:r w:rsidRPr="001F3F65">
                          <w:rPr>
                            <w:rFonts w:ascii="Arial" w:hAnsi="Arial" w:cs="Arial"/>
                            <w:sz w:val="20"/>
                            <w:szCs w:val="20"/>
                          </w:rPr>
                          <w:instrText>PAGE   \* MERGEFORMAT</w:instrText>
                        </w:r>
                        <w:r w:rsidRPr="001F3F65">
                          <w:rPr>
                            <w:rFonts w:ascii="Arial" w:hAnsi="Arial" w:cs="Arial"/>
                            <w:sz w:val="20"/>
                            <w:szCs w:val="20"/>
                          </w:rPr>
                          <w:fldChar w:fldCharType="separate"/>
                        </w:r>
                        <w:r w:rsidRPr="001F3F65">
                          <w:rPr>
                            <w:rFonts w:ascii="Arial" w:hAnsi="Arial" w:cs="Arial"/>
                            <w:color w:val="C0504D" w:themeColor="accent2"/>
                            <w:sz w:val="20"/>
                            <w:szCs w:val="20"/>
                          </w:rPr>
                          <w:t>2</w:t>
                        </w:r>
                        <w:r w:rsidRPr="001F3F65">
                          <w:rPr>
                            <w:rFonts w:ascii="Arial" w:hAnsi="Arial" w:cs="Arial"/>
                            <w:color w:val="C0504D" w:themeColor="accent2"/>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B9B4" w14:textId="77777777" w:rsidR="00151612" w:rsidRDefault="00151612" w:rsidP="002E0DCC">
      <w:pPr>
        <w:spacing w:after="0" w:line="240" w:lineRule="auto"/>
      </w:pPr>
      <w:r>
        <w:separator/>
      </w:r>
    </w:p>
  </w:footnote>
  <w:footnote w:type="continuationSeparator" w:id="0">
    <w:p w14:paraId="1B13B65B" w14:textId="77777777" w:rsidR="00151612" w:rsidRDefault="00151612" w:rsidP="002E0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666A" w14:textId="10FB135D" w:rsidR="004407D8" w:rsidRDefault="004407D8">
    <w:pPr>
      <w:pStyle w:val="Koptekst"/>
    </w:pPr>
    <w:r>
      <w:rPr>
        <w:noProof/>
      </w:rPr>
      <w:drawing>
        <wp:anchor distT="0" distB="0" distL="114300" distR="114300" simplePos="0" relativeHeight="251660288" behindDoc="0" locked="0" layoutInCell="1" allowOverlap="1" wp14:anchorId="0B229521" wp14:editId="214DE376">
          <wp:simplePos x="0" y="0"/>
          <wp:positionH relativeFrom="page">
            <wp:posOffset>452120</wp:posOffset>
          </wp:positionH>
          <wp:positionV relativeFrom="paragraph">
            <wp:posOffset>171450</wp:posOffset>
          </wp:positionV>
          <wp:extent cx="3582000" cy="1688400"/>
          <wp:effectExtent l="0" t="0" r="0" b="7620"/>
          <wp:wrapThrough wrapText="bothSides">
            <wp:wrapPolygon edited="0">
              <wp:start x="0" y="0"/>
              <wp:lineTo x="0" y="21454"/>
              <wp:lineTo x="21485" y="21454"/>
              <wp:lineTo x="21485" y="0"/>
              <wp:lineTo x="0" y="0"/>
            </wp:wrapPolygon>
          </wp:wrapThrough>
          <wp:docPr id="36339437" name="Afbeelding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9437" name="Afbeelding 1" descr="Afbeelding met tekst, Lettertype, Graphics, grafische vormgeving&#10;&#10;Automatisch gegenereerde beschrijving"/>
                  <pic:cNvPicPr/>
                </pic:nvPicPr>
                <pic:blipFill>
                  <a:blip r:embed="rId1"/>
                  <a:stretch>
                    <a:fillRect/>
                  </a:stretch>
                </pic:blipFill>
                <pic:spPr>
                  <a:xfrm>
                    <a:off x="0" y="0"/>
                    <a:ext cx="3582000" cy="16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DA6"/>
    <w:multiLevelType w:val="hybridMultilevel"/>
    <w:tmpl w:val="9B721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E4616"/>
    <w:multiLevelType w:val="multilevel"/>
    <w:tmpl w:val="1674E39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4A3429"/>
    <w:multiLevelType w:val="hybridMultilevel"/>
    <w:tmpl w:val="F8183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874E70"/>
    <w:multiLevelType w:val="hybridMultilevel"/>
    <w:tmpl w:val="EF10E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8802E4"/>
    <w:multiLevelType w:val="hybridMultilevel"/>
    <w:tmpl w:val="1D6E4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DF5AF2"/>
    <w:multiLevelType w:val="hybridMultilevel"/>
    <w:tmpl w:val="3A88C300"/>
    <w:lvl w:ilvl="0" w:tplc="0636AEC4">
      <w:start w:val="2"/>
      <w:numFmt w:val="bullet"/>
      <w:lvlText w:val="-"/>
      <w:lvlJc w:val="left"/>
      <w:pPr>
        <w:ind w:left="720" w:hanging="360"/>
      </w:pPr>
      <w:rPr>
        <w:rFonts w:ascii="Calibri" w:eastAsiaTheme="minorHAnsi" w:hAnsi="Calibri"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613B03"/>
    <w:multiLevelType w:val="hybridMultilevel"/>
    <w:tmpl w:val="34DA173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AC6574E"/>
    <w:multiLevelType w:val="hybridMultilevel"/>
    <w:tmpl w:val="91445E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B973A6"/>
    <w:multiLevelType w:val="hybridMultilevel"/>
    <w:tmpl w:val="EE84B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6B526F"/>
    <w:multiLevelType w:val="hybridMultilevel"/>
    <w:tmpl w:val="C32CE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6F1927"/>
    <w:multiLevelType w:val="hybridMultilevel"/>
    <w:tmpl w:val="C4A44740"/>
    <w:lvl w:ilvl="0" w:tplc="48C63356">
      <w:start w:val="1"/>
      <w:numFmt w:val="decimal"/>
      <w:lvlText w:val="%1."/>
      <w:lvlJc w:val="left"/>
      <w:pPr>
        <w:ind w:left="1770" w:hanging="360"/>
      </w:pPr>
      <w:rPr>
        <w:rFonts w:hint="default"/>
      </w:rPr>
    </w:lvl>
    <w:lvl w:ilvl="1" w:tplc="04130019" w:tentative="1">
      <w:start w:val="1"/>
      <w:numFmt w:val="lowerLetter"/>
      <w:lvlText w:val="%2."/>
      <w:lvlJc w:val="left"/>
      <w:pPr>
        <w:ind w:left="2490" w:hanging="360"/>
      </w:pPr>
    </w:lvl>
    <w:lvl w:ilvl="2" w:tplc="0413001B" w:tentative="1">
      <w:start w:val="1"/>
      <w:numFmt w:val="lowerRoman"/>
      <w:lvlText w:val="%3."/>
      <w:lvlJc w:val="right"/>
      <w:pPr>
        <w:ind w:left="3210" w:hanging="180"/>
      </w:pPr>
    </w:lvl>
    <w:lvl w:ilvl="3" w:tplc="0413000F" w:tentative="1">
      <w:start w:val="1"/>
      <w:numFmt w:val="decimal"/>
      <w:lvlText w:val="%4."/>
      <w:lvlJc w:val="left"/>
      <w:pPr>
        <w:ind w:left="3930" w:hanging="360"/>
      </w:pPr>
    </w:lvl>
    <w:lvl w:ilvl="4" w:tplc="04130019" w:tentative="1">
      <w:start w:val="1"/>
      <w:numFmt w:val="lowerLetter"/>
      <w:lvlText w:val="%5."/>
      <w:lvlJc w:val="left"/>
      <w:pPr>
        <w:ind w:left="4650" w:hanging="360"/>
      </w:pPr>
    </w:lvl>
    <w:lvl w:ilvl="5" w:tplc="0413001B" w:tentative="1">
      <w:start w:val="1"/>
      <w:numFmt w:val="lowerRoman"/>
      <w:lvlText w:val="%6."/>
      <w:lvlJc w:val="right"/>
      <w:pPr>
        <w:ind w:left="5370" w:hanging="180"/>
      </w:pPr>
    </w:lvl>
    <w:lvl w:ilvl="6" w:tplc="0413000F" w:tentative="1">
      <w:start w:val="1"/>
      <w:numFmt w:val="decimal"/>
      <w:lvlText w:val="%7."/>
      <w:lvlJc w:val="left"/>
      <w:pPr>
        <w:ind w:left="6090" w:hanging="360"/>
      </w:pPr>
    </w:lvl>
    <w:lvl w:ilvl="7" w:tplc="04130019" w:tentative="1">
      <w:start w:val="1"/>
      <w:numFmt w:val="lowerLetter"/>
      <w:lvlText w:val="%8."/>
      <w:lvlJc w:val="left"/>
      <w:pPr>
        <w:ind w:left="6810" w:hanging="360"/>
      </w:pPr>
    </w:lvl>
    <w:lvl w:ilvl="8" w:tplc="0413001B" w:tentative="1">
      <w:start w:val="1"/>
      <w:numFmt w:val="lowerRoman"/>
      <w:lvlText w:val="%9."/>
      <w:lvlJc w:val="right"/>
      <w:pPr>
        <w:ind w:left="7530" w:hanging="180"/>
      </w:pPr>
    </w:lvl>
  </w:abstractNum>
  <w:abstractNum w:abstractNumId="11" w15:restartNumberingAfterBreak="0">
    <w:nsid w:val="36FD3782"/>
    <w:multiLevelType w:val="hybridMultilevel"/>
    <w:tmpl w:val="BC3AB284"/>
    <w:lvl w:ilvl="0" w:tplc="E8D4CC14">
      <w:start w:val="1"/>
      <w:numFmt w:val="decimal"/>
      <w:lvlText w:val="%1."/>
      <w:lvlJc w:val="left"/>
      <w:pPr>
        <w:ind w:left="1440" w:hanging="10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2241D9"/>
    <w:multiLevelType w:val="hybridMultilevel"/>
    <w:tmpl w:val="E5B6F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B60ED4"/>
    <w:multiLevelType w:val="multilevel"/>
    <w:tmpl w:val="5F3CE538"/>
    <w:lvl w:ilvl="0">
      <w:start w:val="1"/>
      <w:numFmt w:val="decimal"/>
      <w:lvlText w:val="%1."/>
      <w:lvlJc w:val="left"/>
      <w:pPr>
        <w:ind w:left="720" w:hanging="360"/>
      </w:pPr>
      <w:rPr>
        <w:rFonts w:hint="default"/>
      </w:rPr>
    </w:lvl>
    <w:lvl w:ilvl="1">
      <w:start w:val="2"/>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F4D1F02"/>
    <w:multiLevelType w:val="hybridMultilevel"/>
    <w:tmpl w:val="6B44A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3052A"/>
    <w:multiLevelType w:val="hybridMultilevel"/>
    <w:tmpl w:val="B6CC4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664917"/>
    <w:multiLevelType w:val="hybridMultilevel"/>
    <w:tmpl w:val="51D6F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0301720"/>
    <w:multiLevelType w:val="hybridMultilevel"/>
    <w:tmpl w:val="94F874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5269ED"/>
    <w:multiLevelType w:val="multilevel"/>
    <w:tmpl w:val="FE3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D1B78"/>
    <w:multiLevelType w:val="multilevel"/>
    <w:tmpl w:val="91CA9190"/>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85B73E9"/>
    <w:multiLevelType w:val="hybridMultilevel"/>
    <w:tmpl w:val="02D644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0020D7"/>
    <w:multiLevelType w:val="hybridMultilevel"/>
    <w:tmpl w:val="43243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F42CBE"/>
    <w:multiLevelType w:val="hybridMultilevel"/>
    <w:tmpl w:val="A5702A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FC7A9D"/>
    <w:multiLevelType w:val="hybridMultilevel"/>
    <w:tmpl w:val="5A18C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D92E2E"/>
    <w:multiLevelType w:val="hybridMultilevel"/>
    <w:tmpl w:val="216A2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B292BDF"/>
    <w:multiLevelType w:val="multilevel"/>
    <w:tmpl w:val="2FB8F85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C533DB5"/>
    <w:multiLevelType w:val="hybridMultilevel"/>
    <w:tmpl w:val="C32CE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7993016">
    <w:abstractNumId w:val="18"/>
  </w:num>
  <w:num w:numId="2" w16cid:durableId="1066296968">
    <w:abstractNumId w:val="26"/>
  </w:num>
  <w:num w:numId="3" w16cid:durableId="419523729">
    <w:abstractNumId w:val="24"/>
  </w:num>
  <w:num w:numId="4" w16cid:durableId="1998071663">
    <w:abstractNumId w:val="0"/>
  </w:num>
  <w:num w:numId="5" w16cid:durableId="1304892295">
    <w:abstractNumId w:val="1"/>
  </w:num>
  <w:num w:numId="6" w16cid:durableId="2091996309">
    <w:abstractNumId w:val="13"/>
  </w:num>
  <w:num w:numId="7" w16cid:durableId="1203246093">
    <w:abstractNumId w:val="12"/>
  </w:num>
  <w:num w:numId="8" w16cid:durableId="1063141845">
    <w:abstractNumId w:val="5"/>
  </w:num>
  <w:num w:numId="9" w16cid:durableId="1541166602">
    <w:abstractNumId w:val="19"/>
  </w:num>
  <w:num w:numId="10" w16cid:durableId="1331249169">
    <w:abstractNumId w:val="11"/>
  </w:num>
  <w:num w:numId="11" w16cid:durableId="1322275678">
    <w:abstractNumId w:val="16"/>
  </w:num>
  <w:num w:numId="12" w16cid:durableId="26881842">
    <w:abstractNumId w:val="8"/>
  </w:num>
  <w:num w:numId="13" w16cid:durableId="389963880">
    <w:abstractNumId w:val="7"/>
  </w:num>
  <w:num w:numId="14" w16cid:durableId="1936287512">
    <w:abstractNumId w:val="4"/>
  </w:num>
  <w:num w:numId="15" w16cid:durableId="1187715629">
    <w:abstractNumId w:val="23"/>
  </w:num>
  <w:num w:numId="16" w16cid:durableId="1516769307">
    <w:abstractNumId w:val="15"/>
  </w:num>
  <w:num w:numId="17" w16cid:durableId="72167548">
    <w:abstractNumId w:val="2"/>
  </w:num>
  <w:num w:numId="18" w16cid:durableId="1385643442">
    <w:abstractNumId w:val="10"/>
  </w:num>
  <w:num w:numId="19" w16cid:durableId="850602934">
    <w:abstractNumId w:val="14"/>
  </w:num>
  <w:num w:numId="20" w16cid:durableId="1886674815">
    <w:abstractNumId w:val="22"/>
  </w:num>
  <w:num w:numId="21" w16cid:durableId="433326530">
    <w:abstractNumId w:val="25"/>
  </w:num>
  <w:num w:numId="22" w16cid:durableId="145903945">
    <w:abstractNumId w:val="6"/>
  </w:num>
  <w:num w:numId="23" w16cid:durableId="1830705911">
    <w:abstractNumId w:val="9"/>
  </w:num>
  <w:num w:numId="24" w16cid:durableId="1973511115">
    <w:abstractNumId w:val="21"/>
  </w:num>
  <w:num w:numId="25" w16cid:durableId="1258247287">
    <w:abstractNumId w:val="17"/>
  </w:num>
  <w:num w:numId="26" w16cid:durableId="1594625522">
    <w:abstractNumId w:val="20"/>
  </w:num>
  <w:num w:numId="27" w16cid:durableId="1826898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oNotTrackFormatting/>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32"/>
    <w:rsid w:val="00012022"/>
    <w:rsid w:val="00020A5C"/>
    <w:rsid w:val="00021F00"/>
    <w:rsid w:val="000221E0"/>
    <w:rsid w:val="00022DE2"/>
    <w:rsid w:val="00034852"/>
    <w:rsid w:val="00046255"/>
    <w:rsid w:val="00053750"/>
    <w:rsid w:val="00055ACA"/>
    <w:rsid w:val="00055D1A"/>
    <w:rsid w:val="000665C8"/>
    <w:rsid w:val="0007003A"/>
    <w:rsid w:val="00084E0B"/>
    <w:rsid w:val="00085405"/>
    <w:rsid w:val="000920D4"/>
    <w:rsid w:val="000A4DFA"/>
    <w:rsid w:val="000C2D7C"/>
    <w:rsid w:val="000D0F59"/>
    <w:rsid w:val="000F755A"/>
    <w:rsid w:val="0010329E"/>
    <w:rsid w:val="001139EC"/>
    <w:rsid w:val="00125F18"/>
    <w:rsid w:val="00126FD1"/>
    <w:rsid w:val="00137C12"/>
    <w:rsid w:val="00145CB3"/>
    <w:rsid w:val="00151612"/>
    <w:rsid w:val="001924D4"/>
    <w:rsid w:val="001A0B55"/>
    <w:rsid w:val="001A1F36"/>
    <w:rsid w:val="001A7EDA"/>
    <w:rsid w:val="001B5913"/>
    <w:rsid w:val="001C15CB"/>
    <w:rsid w:val="001D1BC7"/>
    <w:rsid w:val="001F3107"/>
    <w:rsid w:val="001F3F65"/>
    <w:rsid w:val="00215737"/>
    <w:rsid w:val="00222B17"/>
    <w:rsid w:val="00241D4E"/>
    <w:rsid w:val="00242028"/>
    <w:rsid w:val="00251D4A"/>
    <w:rsid w:val="00257A94"/>
    <w:rsid w:val="0026198F"/>
    <w:rsid w:val="0026401E"/>
    <w:rsid w:val="00285D6F"/>
    <w:rsid w:val="00290857"/>
    <w:rsid w:val="002A0158"/>
    <w:rsid w:val="002C7227"/>
    <w:rsid w:val="002E0DCC"/>
    <w:rsid w:val="002E5F51"/>
    <w:rsid w:val="002F13C5"/>
    <w:rsid w:val="00321E46"/>
    <w:rsid w:val="003269D4"/>
    <w:rsid w:val="003321D2"/>
    <w:rsid w:val="0034268C"/>
    <w:rsid w:val="00345AE5"/>
    <w:rsid w:val="00353E45"/>
    <w:rsid w:val="003619C4"/>
    <w:rsid w:val="003667E1"/>
    <w:rsid w:val="00376180"/>
    <w:rsid w:val="00391938"/>
    <w:rsid w:val="003A6742"/>
    <w:rsid w:val="003C1860"/>
    <w:rsid w:val="003D61DF"/>
    <w:rsid w:val="003E0CFE"/>
    <w:rsid w:val="003F570C"/>
    <w:rsid w:val="00400FF2"/>
    <w:rsid w:val="004127F9"/>
    <w:rsid w:val="00414A6F"/>
    <w:rsid w:val="00435545"/>
    <w:rsid w:val="0043693D"/>
    <w:rsid w:val="004407D8"/>
    <w:rsid w:val="00440A83"/>
    <w:rsid w:val="004645F9"/>
    <w:rsid w:val="004649BE"/>
    <w:rsid w:val="004930C7"/>
    <w:rsid w:val="00493ECD"/>
    <w:rsid w:val="004A177B"/>
    <w:rsid w:val="004A3D68"/>
    <w:rsid w:val="004A449C"/>
    <w:rsid w:val="004C0389"/>
    <w:rsid w:val="004D223A"/>
    <w:rsid w:val="004D5C7C"/>
    <w:rsid w:val="00527403"/>
    <w:rsid w:val="005327C9"/>
    <w:rsid w:val="00535A9D"/>
    <w:rsid w:val="00563FBB"/>
    <w:rsid w:val="00565A6B"/>
    <w:rsid w:val="00565DE9"/>
    <w:rsid w:val="005674BE"/>
    <w:rsid w:val="00576690"/>
    <w:rsid w:val="005B4749"/>
    <w:rsid w:val="005C401D"/>
    <w:rsid w:val="005D4948"/>
    <w:rsid w:val="005F53CE"/>
    <w:rsid w:val="00602BF8"/>
    <w:rsid w:val="00623DA9"/>
    <w:rsid w:val="00635BAF"/>
    <w:rsid w:val="00641886"/>
    <w:rsid w:val="0065441B"/>
    <w:rsid w:val="0065597A"/>
    <w:rsid w:val="00692C63"/>
    <w:rsid w:val="00693C74"/>
    <w:rsid w:val="006A26B9"/>
    <w:rsid w:val="006A343C"/>
    <w:rsid w:val="006F3181"/>
    <w:rsid w:val="006F4488"/>
    <w:rsid w:val="007000DD"/>
    <w:rsid w:val="00701AA9"/>
    <w:rsid w:val="00705A62"/>
    <w:rsid w:val="0072070E"/>
    <w:rsid w:val="00725A7C"/>
    <w:rsid w:val="00743015"/>
    <w:rsid w:val="007661BA"/>
    <w:rsid w:val="00770939"/>
    <w:rsid w:val="00784BE3"/>
    <w:rsid w:val="007A0F1C"/>
    <w:rsid w:val="007A47CB"/>
    <w:rsid w:val="007B6B82"/>
    <w:rsid w:val="007D6751"/>
    <w:rsid w:val="007E0013"/>
    <w:rsid w:val="00801C3D"/>
    <w:rsid w:val="00812AFB"/>
    <w:rsid w:val="00836C85"/>
    <w:rsid w:val="00842601"/>
    <w:rsid w:val="0085153A"/>
    <w:rsid w:val="0085236E"/>
    <w:rsid w:val="0086234D"/>
    <w:rsid w:val="00876D39"/>
    <w:rsid w:val="00895EF2"/>
    <w:rsid w:val="008A76C3"/>
    <w:rsid w:val="008A7933"/>
    <w:rsid w:val="008B596E"/>
    <w:rsid w:val="008B699A"/>
    <w:rsid w:val="008D587C"/>
    <w:rsid w:val="008D58B5"/>
    <w:rsid w:val="008F5DF6"/>
    <w:rsid w:val="008F5FD3"/>
    <w:rsid w:val="00902611"/>
    <w:rsid w:val="009034AB"/>
    <w:rsid w:val="009041E2"/>
    <w:rsid w:val="009123A7"/>
    <w:rsid w:val="00912FB9"/>
    <w:rsid w:val="009246ED"/>
    <w:rsid w:val="00925C8C"/>
    <w:rsid w:val="00927E68"/>
    <w:rsid w:val="0093300F"/>
    <w:rsid w:val="00971565"/>
    <w:rsid w:val="00982C09"/>
    <w:rsid w:val="0099612B"/>
    <w:rsid w:val="009A4539"/>
    <w:rsid w:val="009C0BF5"/>
    <w:rsid w:val="009C63CD"/>
    <w:rsid w:val="009D0E22"/>
    <w:rsid w:val="009E1D5B"/>
    <w:rsid w:val="00A066F8"/>
    <w:rsid w:val="00A153C8"/>
    <w:rsid w:val="00A27BD8"/>
    <w:rsid w:val="00A32EF2"/>
    <w:rsid w:val="00A3482D"/>
    <w:rsid w:val="00A658A8"/>
    <w:rsid w:val="00A824A8"/>
    <w:rsid w:val="00A836C0"/>
    <w:rsid w:val="00A86BE0"/>
    <w:rsid w:val="00AC17D3"/>
    <w:rsid w:val="00AC65FF"/>
    <w:rsid w:val="00AE2D9C"/>
    <w:rsid w:val="00AE48CD"/>
    <w:rsid w:val="00B03A32"/>
    <w:rsid w:val="00B20C5B"/>
    <w:rsid w:val="00B304E7"/>
    <w:rsid w:val="00B34C3E"/>
    <w:rsid w:val="00B366A6"/>
    <w:rsid w:val="00B472CA"/>
    <w:rsid w:val="00B551E4"/>
    <w:rsid w:val="00B5775D"/>
    <w:rsid w:val="00B61004"/>
    <w:rsid w:val="00B63584"/>
    <w:rsid w:val="00B661EB"/>
    <w:rsid w:val="00B81276"/>
    <w:rsid w:val="00B817D1"/>
    <w:rsid w:val="00B82AC2"/>
    <w:rsid w:val="00B85D34"/>
    <w:rsid w:val="00BC2F28"/>
    <w:rsid w:val="00BD50B1"/>
    <w:rsid w:val="00BF4B4F"/>
    <w:rsid w:val="00BF4ED2"/>
    <w:rsid w:val="00BF5A4B"/>
    <w:rsid w:val="00BF5E76"/>
    <w:rsid w:val="00BF6E87"/>
    <w:rsid w:val="00C07C4D"/>
    <w:rsid w:val="00C107AE"/>
    <w:rsid w:val="00C10D74"/>
    <w:rsid w:val="00C13346"/>
    <w:rsid w:val="00C21009"/>
    <w:rsid w:val="00C21FCE"/>
    <w:rsid w:val="00C70590"/>
    <w:rsid w:val="00C761B8"/>
    <w:rsid w:val="00CA14A6"/>
    <w:rsid w:val="00CA2A79"/>
    <w:rsid w:val="00CB03F0"/>
    <w:rsid w:val="00CB17B3"/>
    <w:rsid w:val="00CD2E98"/>
    <w:rsid w:val="00CD5D55"/>
    <w:rsid w:val="00CD7A49"/>
    <w:rsid w:val="00CE1319"/>
    <w:rsid w:val="00CE47EE"/>
    <w:rsid w:val="00CE48F0"/>
    <w:rsid w:val="00CF1668"/>
    <w:rsid w:val="00CF7A32"/>
    <w:rsid w:val="00D05A06"/>
    <w:rsid w:val="00D15ABD"/>
    <w:rsid w:val="00D22E5C"/>
    <w:rsid w:val="00D23874"/>
    <w:rsid w:val="00D27568"/>
    <w:rsid w:val="00D31919"/>
    <w:rsid w:val="00D31C6F"/>
    <w:rsid w:val="00D33130"/>
    <w:rsid w:val="00D37C37"/>
    <w:rsid w:val="00D6401A"/>
    <w:rsid w:val="00D65FE1"/>
    <w:rsid w:val="00D71F6A"/>
    <w:rsid w:val="00D7430C"/>
    <w:rsid w:val="00D95D29"/>
    <w:rsid w:val="00DA48F8"/>
    <w:rsid w:val="00DC366C"/>
    <w:rsid w:val="00DC3F77"/>
    <w:rsid w:val="00DC6F2F"/>
    <w:rsid w:val="00DD7679"/>
    <w:rsid w:val="00DF55F5"/>
    <w:rsid w:val="00E00BC1"/>
    <w:rsid w:val="00E0324E"/>
    <w:rsid w:val="00E03F93"/>
    <w:rsid w:val="00E24B59"/>
    <w:rsid w:val="00E27BCA"/>
    <w:rsid w:val="00E41193"/>
    <w:rsid w:val="00E42185"/>
    <w:rsid w:val="00E55194"/>
    <w:rsid w:val="00E55916"/>
    <w:rsid w:val="00E56778"/>
    <w:rsid w:val="00E657EB"/>
    <w:rsid w:val="00E672BD"/>
    <w:rsid w:val="00E740DE"/>
    <w:rsid w:val="00E7628E"/>
    <w:rsid w:val="00E8623F"/>
    <w:rsid w:val="00E87072"/>
    <w:rsid w:val="00E906C4"/>
    <w:rsid w:val="00E911E4"/>
    <w:rsid w:val="00E936C0"/>
    <w:rsid w:val="00E96396"/>
    <w:rsid w:val="00E96D74"/>
    <w:rsid w:val="00EB1BE5"/>
    <w:rsid w:val="00EB2055"/>
    <w:rsid w:val="00EB43C9"/>
    <w:rsid w:val="00EE1AAD"/>
    <w:rsid w:val="00F140B0"/>
    <w:rsid w:val="00F30B54"/>
    <w:rsid w:val="00F31202"/>
    <w:rsid w:val="00F3487F"/>
    <w:rsid w:val="00F67BAB"/>
    <w:rsid w:val="00F73503"/>
    <w:rsid w:val="00F832F3"/>
    <w:rsid w:val="00F97A56"/>
    <w:rsid w:val="00FB68E1"/>
    <w:rsid w:val="00FB6C9C"/>
    <w:rsid w:val="00FC21AA"/>
    <w:rsid w:val="00FC2E6B"/>
    <w:rsid w:val="00FC53DE"/>
    <w:rsid w:val="00FC65AB"/>
    <w:rsid w:val="00FE5CF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440CB2F2"/>
  <w15:docId w15:val="{7D2FA45A-F23F-4EE4-BB47-96064FE5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3A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665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0920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A32"/>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B03A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03A32"/>
    <w:rPr>
      <w:rFonts w:ascii="Tahoma" w:hAnsi="Tahoma" w:cs="Tahoma"/>
      <w:sz w:val="16"/>
      <w:szCs w:val="16"/>
    </w:rPr>
  </w:style>
  <w:style w:type="character" w:customStyle="1" w:styleId="Kop2Char">
    <w:name w:val="Kop 2 Char"/>
    <w:basedOn w:val="Standaardalinea-lettertype"/>
    <w:link w:val="Kop2"/>
    <w:uiPriority w:val="9"/>
    <w:rsid w:val="000665C8"/>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0920D4"/>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0920D4"/>
    <w:pPr>
      <w:ind w:left="720"/>
      <w:contextualSpacing/>
    </w:pPr>
  </w:style>
  <w:style w:type="character" w:styleId="Hyperlink">
    <w:name w:val="Hyperlink"/>
    <w:basedOn w:val="Standaardalinea-lettertype"/>
    <w:uiPriority w:val="99"/>
    <w:unhideWhenUsed/>
    <w:rsid w:val="00EB1BE5"/>
    <w:rPr>
      <w:color w:val="0000FF" w:themeColor="hyperlink"/>
      <w:u w:val="single"/>
    </w:rPr>
  </w:style>
  <w:style w:type="character" w:styleId="GevolgdeHyperlink">
    <w:name w:val="FollowedHyperlink"/>
    <w:basedOn w:val="Standaardalinea-lettertype"/>
    <w:uiPriority w:val="99"/>
    <w:semiHidden/>
    <w:unhideWhenUsed/>
    <w:rsid w:val="00E7628E"/>
    <w:rPr>
      <w:color w:val="800080" w:themeColor="followedHyperlink"/>
      <w:u w:val="single"/>
    </w:rPr>
  </w:style>
  <w:style w:type="paragraph" w:styleId="Normaalweb">
    <w:name w:val="Normal (Web)"/>
    <w:basedOn w:val="Standaard"/>
    <w:uiPriority w:val="99"/>
    <w:semiHidden/>
    <w:unhideWhenUsed/>
    <w:rsid w:val="004A177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link w:val="GeenafstandChar"/>
    <w:uiPriority w:val="1"/>
    <w:qFormat/>
    <w:rsid w:val="002E0DCC"/>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E0DCC"/>
    <w:rPr>
      <w:rFonts w:eastAsiaTheme="minorEastAsia"/>
      <w:lang w:eastAsia="nl-NL"/>
    </w:rPr>
  </w:style>
  <w:style w:type="paragraph" w:styleId="Voetnoottekst">
    <w:name w:val="footnote text"/>
    <w:basedOn w:val="Standaard"/>
    <w:link w:val="VoetnoottekstChar"/>
    <w:uiPriority w:val="99"/>
    <w:semiHidden/>
    <w:unhideWhenUsed/>
    <w:rsid w:val="002E0DC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0DCC"/>
    <w:rPr>
      <w:sz w:val="20"/>
      <w:szCs w:val="20"/>
    </w:rPr>
  </w:style>
  <w:style w:type="character" w:styleId="Voetnootmarkering">
    <w:name w:val="footnote reference"/>
    <w:basedOn w:val="Standaardalinea-lettertype"/>
    <w:uiPriority w:val="99"/>
    <w:semiHidden/>
    <w:unhideWhenUsed/>
    <w:rsid w:val="002E0DCC"/>
    <w:rPr>
      <w:vertAlign w:val="superscript"/>
    </w:rPr>
  </w:style>
  <w:style w:type="paragraph" w:styleId="Titel">
    <w:name w:val="Title"/>
    <w:basedOn w:val="Standaard"/>
    <w:next w:val="Standaard"/>
    <w:link w:val="TitelChar"/>
    <w:uiPriority w:val="10"/>
    <w:qFormat/>
    <w:rsid w:val="003A67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3A6742"/>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semiHidden/>
    <w:unhideWhenUsed/>
    <w:qFormat/>
    <w:rsid w:val="00321E46"/>
    <w:pPr>
      <w:outlineLvl w:val="9"/>
    </w:pPr>
    <w:rPr>
      <w:lang w:val="en-US" w:eastAsia="ja-JP"/>
    </w:rPr>
  </w:style>
  <w:style w:type="paragraph" w:styleId="Inhopg1">
    <w:name w:val="toc 1"/>
    <w:basedOn w:val="Standaard"/>
    <w:next w:val="Standaard"/>
    <w:autoRedefine/>
    <w:uiPriority w:val="39"/>
    <w:unhideWhenUsed/>
    <w:rsid w:val="00321E46"/>
    <w:pPr>
      <w:spacing w:after="100"/>
    </w:pPr>
  </w:style>
  <w:style w:type="paragraph" w:styleId="Inhopg2">
    <w:name w:val="toc 2"/>
    <w:basedOn w:val="Standaard"/>
    <w:next w:val="Standaard"/>
    <w:autoRedefine/>
    <w:uiPriority w:val="39"/>
    <w:unhideWhenUsed/>
    <w:rsid w:val="00321E46"/>
    <w:pPr>
      <w:spacing w:after="100"/>
      <w:ind w:left="220"/>
    </w:pPr>
  </w:style>
  <w:style w:type="paragraph" w:styleId="Inhopg3">
    <w:name w:val="toc 3"/>
    <w:basedOn w:val="Standaard"/>
    <w:next w:val="Standaard"/>
    <w:autoRedefine/>
    <w:uiPriority w:val="39"/>
    <w:unhideWhenUsed/>
    <w:rsid w:val="00A153C8"/>
    <w:pPr>
      <w:spacing w:after="100"/>
      <w:ind w:left="440"/>
    </w:pPr>
  </w:style>
  <w:style w:type="character" w:styleId="Verwijzingopmerking">
    <w:name w:val="annotation reference"/>
    <w:basedOn w:val="Standaardalinea-lettertype"/>
    <w:uiPriority w:val="99"/>
    <w:semiHidden/>
    <w:unhideWhenUsed/>
    <w:rsid w:val="00F73503"/>
    <w:rPr>
      <w:sz w:val="16"/>
      <w:szCs w:val="16"/>
    </w:rPr>
  </w:style>
  <w:style w:type="paragraph" w:styleId="Tekstopmerking">
    <w:name w:val="annotation text"/>
    <w:basedOn w:val="Standaard"/>
    <w:link w:val="TekstopmerkingChar"/>
    <w:uiPriority w:val="99"/>
    <w:unhideWhenUsed/>
    <w:rsid w:val="00F73503"/>
    <w:pPr>
      <w:spacing w:line="240" w:lineRule="auto"/>
    </w:pPr>
    <w:rPr>
      <w:sz w:val="20"/>
      <w:szCs w:val="20"/>
    </w:rPr>
  </w:style>
  <w:style w:type="character" w:customStyle="1" w:styleId="TekstopmerkingChar">
    <w:name w:val="Tekst opmerking Char"/>
    <w:basedOn w:val="Standaardalinea-lettertype"/>
    <w:link w:val="Tekstopmerking"/>
    <w:uiPriority w:val="99"/>
    <w:rsid w:val="00F73503"/>
    <w:rPr>
      <w:sz w:val="20"/>
      <w:szCs w:val="20"/>
    </w:rPr>
  </w:style>
  <w:style w:type="paragraph" w:styleId="Onderwerpvanopmerking">
    <w:name w:val="annotation subject"/>
    <w:basedOn w:val="Tekstopmerking"/>
    <w:next w:val="Tekstopmerking"/>
    <w:link w:val="OnderwerpvanopmerkingChar"/>
    <w:uiPriority w:val="99"/>
    <w:semiHidden/>
    <w:unhideWhenUsed/>
    <w:rsid w:val="00F73503"/>
    <w:rPr>
      <w:b/>
      <w:bCs/>
    </w:rPr>
  </w:style>
  <w:style w:type="character" w:customStyle="1" w:styleId="OnderwerpvanopmerkingChar">
    <w:name w:val="Onderwerp van opmerking Char"/>
    <w:basedOn w:val="TekstopmerkingChar"/>
    <w:link w:val="Onderwerpvanopmerking"/>
    <w:uiPriority w:val="99"/>
    <w:semiHidden/>
    <w:rsid w:val="00F73503"/>
    <w:rPr>
      <w:b/>
      <w:bCs/>
      <w:sz w:val="20"/>
      <w:szCs w:val="20"/>
    </w:rPr>
  </w:style>
  <w:style w:type="paragraph" w:styleId="Koptekst">
    <w:name w:val="header"/>
    <w:basedOn w:val="Standaard"/>
    <w:link w:val="KoptekstChar"/>
    <w:uiPriority w:val="99"/>
    <w:unhideWhenUsed/>
    <w:rsid w:val="006A26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26B9"/>
  </w:style>
  <w:style w:type="paragraph" w:styleId="Voettekst">
    <w:name w:val="footer"/>
    <w:basedOn w:val="Standaard"/>
    <w:link w:val="VoettekstChar"/>
    <w:uiPriority w:val="99"/>
    <w:unhideWhenUsed/>
    <w:rsid w:val="006A26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26B9"/>
  </w:style>
  <w:style w:type="character" w:styleId="Onopgelostemelding">
    <w:name w:val="Unresolved Mention"/>
    <w:basedOn w:val="Standaardalinea-lettertype"/>
    <w:uiPriority w:val="99"/>
    <w:semiHidden/>
    <w:unhideWhenUsed/>
    <w:rsid w:val="00D37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4102">
      <w:bodyDiv w:val="1"/>
      <w:marLeft w:val="0"/>
      <w:marRight w:val="0"/>
      <w:marTop w:val="0"/>
      <w:marBottom w:val="0"/>
      <w:divBdr>
        <w:top w:val="none" w:sz="0" w:space="0" w:color="auto"/>
        <w:left w:val="none" w:sz="0" w:space="0" w:color="auto"/>
        <w:bottom w:val="none" w:sz="0" w:space="0" w:color="auto"/>
        <w:right w:val="none" w:sz="0" w:space="0" w:color="auto"/>
      </w:divBdr>
    </w:div>
    <w:div w:id="7046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sther@margrietsportlaan.nl"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leur@margrietsportlaan.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lin@margrietsportlaan.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jolijn@margrietsportlaan.nl"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B7D12373749F47BBF47DFD9947F936" ma:contentTypeVersion="17" ma:contentTypeDescription="Een nieuw document maken." ma:contentTypeScope="" ma:versionID="5793f758806c8cef70e8fdda32aed9a2">
  <xsd:schema xmlns:xsd="http://www.w3.org/2001/XMLSchema" xmlns:xs="http://www.w3.org/2001/XMLSchema" xmlns:p="http://schemas.microsoft.com/office/2006/metadata/properties" xmlns:ns2="2bf6fba3-bb00-4021-b5a0-3ad7b4f1721a" xmlns:ns3="34240afd-c64b-4cee-ba5f-d172097b11a4" targetNamespace="http://schemas.microsoft.com/office/2006/metadata/properties" ma:root="true" ma:fieldsID="4ddf80ac2ddd3d7855d95a68cae694a2" ns2:_="" ns3:_="">
    <xsd:import namespace="2bf6fba3-bb00-4021-b5a0-3ad7b4f1721a"/>
    <xsd:import namespace="34240afd-c64b-4cee-ba5f-d172097b11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fba3-bb00-4021-b5a0-3ad7b4f17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d28165c-53e3-41dd-a5f5-2fe598defd6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40afd-c64b-4cee-ba5f-d172097b11a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c30326ed-bcbf-4a41-8ec6-64129b2e2f3f}" ma:internalName="TaxCatchAll" ma:showField="CatchAllData" ma:web="34240afd-c64b-4cee-ba5f-d172097b1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4240afd-c64b-4cee-ba5f-d172097b11a4" xsi:nil="true"/>
    <lcf76f155ced4ddcb4097134ff3c332f xmlns="2bf6fba3-bb00-4021-b5a0-3ad7b4f172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5C20D-3410-4F78-8487-F6F1B0C467B2}">
  <ds:schemaRefs>
    <ds:schemaRef ds:uri="http://schemas.openxmlformats.org/officeDocument/2006/bibliography"/>
  </ds:schemaRefs>
</ds:datastoreItem>
</file>

<file path=customXml/itemProps2.xml><?xml version="1.0" encoding="utf-8"?>
<ds:datastoreItem xmlns:ds="http://schemas.openxmlformats.org/officeDocument/2006/customXml" ds:itemID="{2378FDBF-5FD1-4A3E-9539-674C738033C6}"/>
</file>

<file path=customXml/itemProps3.xml><?xml version="1.0" encoding="utf-8"?>
<ds:datastoreItem xmlns:ds="http://schemas.openxmlformats.org/officeDocument/2006/customXml" ds:itemID="{BFECD726-A64E-4C87-A846-E8DB1F71942D}"/>
</file>

<file path=customXml/itemProps4.xml><?xml version="1.0" encoding="utf-8"?>
<ds:datastoreItem xmlns:ds="http://schemas.openxmlformats.org/officeDocument/2006/customXml" ds:itemID="{29EB85E6-5AF4-4F8B-84B2-6522A83CAFDC}"/>
</file>

<file path=docProps/app.xml><?xml version="1.0" encoding="utf-8"?>
<Properties xmlns="http://schemas.openxmlformats.org/officeDocument/2006/extended-properties" xmlns:vt="http://schemas.openxmlformats.org/officeDocument/2006/docPropsVTypes">
  <Template>Normal</Template>
  <TotalTime>25</TotalTime>
  <Pages>9</Pages>
  <Words>2254</Words>
  <Characters>12398</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Groningen</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P275673</dc:creator>
  <cp:lastModifiedBy>Rachel van der Neut - Groos</cp:lastModifiedBy>
  <cp:revision>26</cp:revision>
  <dcterms:created xsi:type="dcterms:W3CDTF">2025-03-13T13:38:00Z</dcterms:created>
  <dcterms:modified xsi:type="dcterms:W3CDTF">2025-03-13T13:57:00Z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0x010100D7B7D12373749F47BBF47DFD9947F936</vt:lpwstr>
  </property>
</Properties>
</file>